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65" w:rsidRPr="00DB114F" w:rsidRDefault="00FD763E">
      <w:pPr>
        <w:spacing w:after="0" w:line="408" w:lineRule="auto"/>
        <w:ind w:left="120"/>
        <w:jc w:val="center"/>
        <w:rPr>
          <w:lang w:val="ru-RU"/>
        </w:rPr>
      </w:pPr>
      <w:bookmarkStart w:id="0" w:name="block-62389865"/>
      <w:r w:rsidRPr="00DB11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12065" w:rsidRPr="00DB114F" w:rsidRDefault="00512065">
      <w:pPr>
        <w:spacing w:after="0" w:line="408" w:lineRule="auto"/>
        <w:ind w:left="120"/>
        <w:jc w:val="center"/>
        <w:rPr>
          <w:lang w:val="ru-RU"/>
        </w:rPr>
      </w:pPr>
    </w:p>
    <w:p w:rsidR="00512065" w:rsidRPr="00DB114F" w:rsidRDefault="00512065">
      <w:pPr>
        <w:spacing w:after="0" w:line="408" w:lineRule="auto"/>
        <w:ind w:left="120"/>
        <w:jc w:val="center"/>
        <w:rPr>
          <w:lang w:val="ru-RU"/>
        </w:rPr>
      </w:pPr>
    </w:p>
    <w:p w:rsidR="00512065" w:rsidRPr="00DB114F" w:rsidRDefault="00FD763E">
      <w:pPr>
        <w:spacing w:after="0" w:line="408" w:lineRule="auto"/>
        <w:ind w:left="120"/>
        <w:jc w:val="center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512065" w:rsidRPr="00DB114F" w:rsidRDefault="00512065">
      <w:pPr>
        <w:spacing w:after="0"/>
        <w:ind w:left="120"/>
        <w:rPr>
          <w:lang w:val="ru-RU"/>
        </w:rPr>
      </w:pPr>
    </w:p>
    <w:p w:rsidR="00512065" w:rsidRPr="00DB114F" w:rsidRDefault="00512065">
      <w:pPr>
        <w:spacing w:after="0"/>
        <w:ind w:left="120"/>
        <w:rPr>
          <w:lang w:val="ru-RU"/>
        </w:rPr>
      </w:pPr>
    </w:p>
    <w:p w:rsidR="00512065" w:rsidRPr="00DB114F" w:rsidRDefault="00512065">
      <w:pPr>
        <w:spacing w:after="0"/>
        <w:ind w:left="120"/>
        <w:rPr>
          <w:lang w:val="ru-RU"/>
        </w:rPr>
      </w:pPr>
    </w:p>
    <w:p w:rsidR="00512065" w:rsidRPr="00DB114F" w:rsidRDefault="0051206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B114F" w:rsidTr="000D4161">
        <w:tc>
          <w:tcPr>
            <w:tcW w:w="3114" w:type="dxa"/>
          </w:tcPr>
          <w:p w:rsidR="00C53FFE" w:rsidRPr="0040209D" w:rsidRDefault="00FD76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</w:tc>
        <w:tc>
          <w:tcPr>
            <w:tcW w:w="3115" w:type="dxa"/>
          </w:tcPr>
          <w:p w:rsidR="00C53FFE" w:rsidRPr="0040209D" w:rsidRDefault="00FD76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D76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12065" w:rsidRPr="00DB114F" w:rsidRDefault="00512065">
      <w:pPr>
        <w:spacing w:after="0"/>
        <w:ind w:left="120"/>
        <w:rPr>
          <w:lang w:val="ru-RU"/>
        </w:rPr>
      </w:pPr>
    </w:p>
    <w:p w:rsidR="00512065" w:rsidRPr="00DB114F" w:rsidRDefault="00512065">
      <w:pPr>
        <w:spacing w:after="0"/>
        <w:ind w:left="120"/>
        <w:rPr>
          <w:lang w:val="ru-RU"/>
        </w:rPr>
      </w:pPr>
    </w:p>
    <w:p w:rsidR="00512065" w:rsidRPr="00DB114F" w:rsidRDefault="00512065">
      <w:pPr>
        <w:spacing w:after="0"/>
        <w:ind w:left="120"/>
        <w:rPr>
          <w:lang w:val="ru-RU"/>
        </w:rPr>
      </w:pPr>
    </w:p>
    <w:p w:rsidR="00512065" w:rsidRPr="00DB114F" w:rsidRDefault="00512065">
      <w:pPr>
        <w:spacing w:after="0"/>
        <w:ind w:left="120"/>
        <w:rPr>
          <w:lang w:val="ru-RU"/>
        </w:rPr>
      </w:pPr>
    </w:p>
    <w:p w:rsidR="00512065" w:rsidRPr="00DB114F" w:rsidRDefault="00512065">
      <w:pPr>
        <w:spacing w:after="0"/>
        <w:ind w:left="120"/>
        <w:rPr>
          <w:lang w:val="ru-RU"/>
        </w:rPr>
      </w:pPr>
    </w:p>
    <w:p w:rsidR="00512065" w:rsidRPr="00DB114F" w:rsidRDefault="00FD763E">
      <w:pPr>
        <w:spacing w:after="0" w:line="408" w:lineRule="auto"/>
        <w:ind w:left="120"/>
        <w:jc w:val="center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12065" w:rsidRPr="00DB114F" w:rsidRDefault="00FD763E">
      <w:pPr>
        <w:spacing w:after="0" w:line="408" w:lineRule="auto"/>
        <w:ind w:left="120"/>
        <w:jc w:val="center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7892062)</w:t>
      </w: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FD763E">
      <w:pPr>
        <w:spacing w:after="0" w:line="408" w:lineRule="auto"/>
        <w:ind w:left="120"/>
        <w:jc w:val="center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</w:t>
      </w:r>
      <w:r w:rsidRPr="00DB114F">
        <w:rPr>
          <w:rFonts w:ascii="Times New Roman" w:hAnsi="Times New Roman"/>
          <w:b/>
          <w:color w:val="000000"/>
          <w:sz w:val="28"/>
          <w:lang w:val="ru-RU"/>
        </w:rPr>
        <w:t>культура» (Вариант 1)</w:t>
      </w:r>
    </w:p>
    <w:p w:rsidR="00512065" w:rsidRPr="00DB114F" w:rsidRDefault="00FD763E">
      <w:pPr>
        <w:spacing w:after="0" w:line="408" w:lineRule="auto"/>
        <w:ind w:left="120"/>
        <w:jc w:val="center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jc w:val="center"/>
        <w:rPr>
          <w:lang w:val="ru-RU"/>
        </w:rPr>
      </w:pPr>
    </w:p>
    <w:p w:rsidR="00512065" w:rsidRPr="00DB114F" w:rsidRDefault="00512065">
      <w:pPr>
        <w:spacing w:after="0"/>
        <w:ind w:left="120"/>
        <w:rPr>
          <w:lang w:val="ru-RU"/>
        </w:rPr>
      </w:pPr>
    </w:p>
    <w:p w:rsidR="00512065" w:rsidRPr="00DB114F" w:rsidRDefault="00512065">
      <w:pPr>
        <w:rPr>
          <w:lang w:val="ru-RU"/>
        </w:rPr>
        <w:sectPr w:rsidR="00512065" w:rsidRPr="00DB114F">
          <w:pgSz w:w="11906" w:h="16383"/>
          <w:pgMar w:top="1134" w:right="850" w:bottom="1134" w:left="1701" w:header="720" w:footer="720" w:gutter="0"/>
          <w:cols w:space="720"/>
        </w:sectPr>
      </w:pPr>
    </w:p>
    <w:p w:rsidR="00512065" w:rsidRPr="00DB114F" w:rsidRDefault="00FD763E">
      <w:pPr>
        <w:spacing w:after="0" w:line="264" w:lineRule="auto"/>
        <w:ind w:left="120"/>
        <w:jc w:val="both"/>
        <w:rPr>
          <w:lang w:val="ru-RU"/>
        </w:rPr>
      </w:pPr>
      <w:bookmarkStart w:id="2" w:name="block-62389868"/>
      <w:bookmarkEnd w:id="0"/>
      <w:r w:rsidRPr="00DB11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12065" w:rsidRPr="00DB114F" w:rsidRDefault="00512065">
      <w:pPr>
        <w:spacing w:after="0" w:line="264" w:lineRule="auto"/>
        <w:ind w:left="120"/>
        <w:jc w:val="both"/>
        <w:rPr>
          <w:lang w:val="ru-RU"/>
        </w:rPr>
      </w:pP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</w:t>
      </w:r>
      <w:r w:rsidRPr="00DB114F">
        <w:rPr>
          <w:rFonts w:ascii="Times New Roman" w:hAnsi="Times New Roman"/>
          <w:color w:val="000000"/>
          <w:sz w:val="28"/>
          <w:lang w:val="ru-RU"/>
        </w:rPr>
        <w:t>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</w:t>
      </w:r>
      <w:r w:rsidRPr="00DB114F">
        <w:rPr>
          <w:rFonts w:ascii="Times New Roman" w:hAnsi="Times New Roman"/>
          <w:color w:val="000000"/>
          <w:sz w:val="28"/>
          <w:lang w:val="ru-RU"/>
        </w:rPr>
        <w:t>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</w:t>
      </w:r>
      <w:r w:rsidRPr="00DB114F">
        <w:rPr>
          <w:rFonts w:ascii="Times New Roman" w:hAnsi="Times New Roman"/>
          <w:color w:val="000000"/>
          <w:sz w:val="28"/>
          <w:lang w:val="ru-RU"/>
        </w:rPr>
        <w:t>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Основными составл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</w:t>
      </w:r>
      <w:r w:rsidRPr="00DB114F">
        <w:rPr>
          <w:rFonts w:ascii="Times New Roman" w:hAnsi="Times New Roman"/>
          <w:color w:val="000000"/>
          <w:sz w:val="28"/>
          <w:lang w:val="ru-RU"/>
        </w:rPr>
        <w:t>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</w:t>
      </w:r>
      <w:r w:rsidRPr="00DB114F">
        <w:rPr>
          <w:rFonts w:ascii="Times New Roman" w:hAnsi="Times New Roman"/>
          <w:color w:val="000000"/>
          <w:sz w:val="28"/>
          <w:lang w:val="ru-RU"/>
        </w:rPr>
        <w:t>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</w:t>
      </w:r>
      <w:r w:rsidRPr="00DB114F">
        <w:rPr>
          <w:rFonts w:ascii="Times New Roman" w:hAnsi="Times New Roman"/>
          <w:color w:val="000000"/>
          <w:sz w:val="28"/>
          <w:lang w:val="ru-RU"/>
        </w:rPr>
        <w:t>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</w:t>
      </w:r>
      <w:r w:rsidRPr="00DB114F">
        <w:rPr>
          <w:rFonts w:ascii="Times New Roman" w:hAnsi="Times New Roman"/>
          <w:color w:val="000000"/>
          <w:sz w:val="28"/>
          <w:lang w:val="ru-RU"/>
        </w:rPr>
        <w:t>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</w:t>
      </w:r>
      <w:r w:rsidRPr="00DB114F">
        <w:rPr>
          <w:rFonts w:ascii="Times New Roman" w:hAnsi="Times New Roman"/>
          <w:color w:val="000000"/>
          <w:sz w:val="28"/>
          <w:lang w:val="ru-RU"/>
        </w:rPr>
        <w:t>циализации для достижения максимальных спортивных результатов.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</w:t>
      </w:r>
      <w:r w:rsidRPr="00DB114F">
        <w:rPr>
          <w:rFonts w:ascii="Times New Roman" w:hAnsi="Times New Roman"/>
          <w:color w:val="000000"/>
          <w:sz w:val="28"/>
          <w:lang w:val="ru-RU"/>
        </w:rPr>
        <w:t>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</w:t>
      </w:r>
      <w:r w:rsidRPr="00DB114F">
        <w:rPr>
          <w:rFonts w:ascii="Times New Roman" w:hAnsi="Times New Roman"/>
          <w:color w:val="000000"/>
          <w:sz w:val="28"/>
          <w:lang w:val="ru-RU"/>
        </w:rPr>
        <w:t>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обеспечивает выполнение обучающ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Согл</w:t>
      </w:r>
      <w:r w:rsidRPr="00DB114F">
        <w:rPr>
          <w:rFonts w:ascii="Times New Roman" w:hAnsi="Times New Roman"/>
          <w:color w:val="000000"/>
          <w:sz w:val="28"/>
          <w:lang w:val="ru-RU"/>
        </w:rPr>
        <w:t>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</w:t>
      </w:r>
      <w:r w:rsidRPr="00DB114F">
        <w:rPr>
          <w:rFonts w:ascii="Times New Roman" w:hAnsi="Times New Roman"/>
          <w:color w:val="000000"/>
          <w:sz w:val="28"/>
          <w:lang w:val="ru-RU"/>
        </w:rPr>
        <w:t>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</w:t>
      </w:r>
      <w:r w:rsidRPr="00DB114F">
        <w:rPr>
          <w:rFonts w:ascii="Times New Roman" w:hAnsi="Times New Roman"/>
          <w:color w:val="000000"/>
          <w:sz w:val="28"/>
          <w:lang w:val="ru-RU"/>
        </w:rPr>
        <w:t>ндуемую последовательность их изучения с учетом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</w:t>
      </w:r>
      <w:r w:rsidRPr="00DB114F">
        <w:rPr>
          <w:rFonts w:ascii="Times New Roman" w:hAnsi="Times New Roman"/>
          <w:color w:val="000000"/>
          <w:sz w:val="28"/>
          <w:lang w:val="ru-RU"/>
        </w:rPr>
        <w:t>й программы начального общего образования, а также требований к результатам обучения физической культуре.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</w:t>
      </w:r>
      <w:r w:rsidRPr="00DB114F">
        <w:rPr>
          <w:rFonts w:ascii="Times New Roman" w:hAnsi="Times New Roman"/>
          <w:color w:val="000000"/>
          <w:sz w:val="28"/>
          <w:lang w:val="ru-RU"/>
        </w:rPr>
        <w:t>изациях Российской Федерации, реализующих основные общеобразовательные программы.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</w:t>
      </w:r>
      <w:r w:rsidRPr="00DB114F">
        <w:rPr>
          <w:rFonts w:ascii="Times New Roman" w:hAnsi="Times New Roman"/>
          <w:color w:val="000000"/>
          <w:sz w:val="28"/>
          <w:lang w:val="ru-RU"/>
        </w:rPr>
        <w:t>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</w:t>
      </w:r>
      <w:r w:rsidRPr="00DB114F">
        <w:rPr>
          <w:rFonts w:ascii="Times New Roman" w:hAnsi="Times New Roman"/>
          <w:color w:val="000000"/>
          <w:sz w:val="28"/>
          <w:lang w:val="ru-RU"/>
        </w:rPr>
        <w:t>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</w:t>
      </w:r>
      <w:r w:rsidRPr="00DB114F">
        <w:rPr>
          <w:rFonts w:ascii="Times New Roman" w:hAnsi="Times New Roman"/>
          <w:color w:val="000000"/>
          <w:sz w:val="28"/>
          <w:lang w:val="ru-RU"/>
        </w:rPr>
        <w:t>тся мышление, творчество и самостоятельность.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Российской Федерации. 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учтены приоритеты в обучении на уровне начального образования, </w:t>
      </w:r>
      <w:r w:rsidRPr="00DB114F">
        <w:rPr>
          <w:rFonts w:ascii="Times New Roman" w:hAnsi="Times New Roman"/>
          <w:color w:val="000000"/>
          <w:sz w:val="28"/>
          <w:lang w:val="ru-RU"/>
        </w:rPr>
        <w:t>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Программа по физической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2012 г. </w:t>
      </w:r>
      <w:r>
        <w:rPr>
          <w:rFonts w:ascii="Times New Roman" w:hAnsi="Times New Roman"/>
          <w:color w:val="000000"/>
          <w:sz w:val="28"/>
        </w:rPr>
        <w:t>N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а в </w:t>
      </w: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</w:t>
      </w:r>
      <w:r w:rsidRPr="00DB114F">
        <w:rPr>
          <w:rFonts w:ascii="Times New Roman" w:hAnsi="Times New Roman"/>
          <w:color w:val="000000"/>
          <w:sz w:val="28"/>
          <w:lang w:val="ru-RU"/>
        </w:rPr>
        <w:t>тей для самореализации и развития талантов.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</w:t>
      </w:r>
      <w:r w:rsidRPr="00DB114F">
        <w:rPr>
          <w:rFonts w:ascii="Times New Roman" w:hAnsi="Times New Roman"/>
          <w:color w:val="000000"/>
          <w:sz w:val="28"/>
          <w:lang w:val="ru-RU"/>
        </w:rPr>
        <w:t>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</w:t>
      </w:r>
      <w:r w:rsidRPr="00DB114F">
        <w:rPr>
          <w:rFonts w:ascii="Times New Roman" w:hAnsi="Times New Roman"/>
          <w:color w:val="000000"/>
          <w:sz w:val="28"/>
          <w:lang w:val="ru-RU"/>
        </w:rPr>
        <w:t>го образовательного пространства Российской Федерации.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</w:t>
      </w:r>
      <w:r w:rsidRPr="00DB114F">
        <w:rPr>
          <w:rFonts w:ascii="Times New Roman" w:hAnsi="Times New Roman"/>
          <w:color w:val="000000"/>
          <w:sz w:val="28"/>
          <w:lang w:val="ru-RU"/>
        </w:rPr>
        <w:t>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</w:t>
      </w:r>
      <w:r w:rsidRPr="00DB114F">
        <w:rPr>
          <w:rFonts w:ascii="Times New Roman" w:hAnsi="Times New Roman"/>
          <w:color w:val="000000"/>
          <w:sz w:val="28"/>
          <w:lang w:val="ru-RU"/>
        </w:rPr>
        <w:t>рмы ГТО.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</w:t>
      </w:r>
      <w:r w:rsidRPr="00DB114F">
        <w:rPr>
          <w:rFonts w:ascii="Times New Roman" w:hAnsi="Times New Roman"/>
          <w:color w:val="000000"/>
          <w:sz w:val="28"/>
          <w:lang w:val="ru-RU"/>
        </w:rPr>
        <w:t>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</w:t>
      </w:r>
      <w:r w:rsidRPr="00DB114F">
        <w:rPr>
          <w:rFonts w:ascii="Times New Roman" w:hAnsi="Times New Roman"/>
          <w:color w:val="000000"/>
          <w:sz w:val="28"/>
          <w:lang w:val="ru-RU"/>
        </w:rPr>
        <w:t>ющими людьми и работать в команде, проявлять лидерские качества.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</w:t>
      </w:r>
      <w:r w:rsidRPr="00DB114F">
        <w:rPr>
          <w:rFonts w:ascii="Times New Roman" w:hAnsi="Times New Roman"/>
          <w:color w:val="000000"/>
          <w:sz w:val="28"/>
          <w:lang w:val="ru-RU"/>
        </w:rPr>
        <w:t>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Важное значение в освоении программы по физической культуре уделено играм и игровым заданиям как простейшей форме физкультурно-спорти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</w:t>
      </w: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интеллектуального и двигательного компонентов. Игры повышают интерес к занят</w:t>
      </w:r>
      <w:r w:rsidRPr="00DB114F">
        <w:rPr>
          <w:rFonts w:ascii="Times New Roman" w:hAnsi="Times New Roman"/>
          <w:color w:val="000000"/>
          <w:sz w:val="28"/>
          <w:lang w:val="ru-RU"/>
        </w:rPr>
        <w:t>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</w:t>
      </w:r>
      <w:r w:rsidRPr="00DB114F">
        <w:rPr>
          <w:rFonts w:ascii="Times New Roman" w:hAnsi="Times New Roman"/>
          <w:color w:val="000000"/>
          <w:sz w:val="28"/>
          <w:lang w:val="ru-RU"/>
        </w:rPr>
        <w:t>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 соответст</w:t>
      </w:r>
      <w:r w:rsidRPr="00DB114F">
        <w:rPr>
          <w:rFonts w:ascii="Times New Roman" w:hAnsi="Times New Roman"/>
          <w:color w:val="000000"/>
          <w:sz w:val="28"/>
          <w:lang w:val="ru-RU"/>
        </w:rPr>
        <w:t>вии с ФГОС НОО содержание программы по физической культуре состоит из следующих компонентов: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физическое совер</w:t>
      </w:r>
      <w:r w:rsidRPr="00DB114F">
        <w:rPr>
          <w:rFonts w:ascii="Times New Roman" w:hAnsi="Times New Roman"/>
          <w:color w:val="000000"/>
          <w:sz w:val="28"/>
          <w:lang w:val="ru-RU"/>
        </w:rPr>
        <w:t>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Принцип системат</w:t>
      </w:r>
      <w:r w:rsidRPr="00DB114F">
        <w:rPr>
          <w:rFonts w:ascii="Times New Roman" w:hAnsi="Times New Roman"/>
          <w:color w:val="000000"/>
          <w:sz w:val="28"/>
          <w:lang w:val="ru-RU"/>
        </w:rPr>
        <w:t>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</w:t>
      </w:r>
      <w:r w:rsidRPr="00DB114F">
        <w:rPr>
          <w:rFonts w:ascii="Times New Roman" w:hAnsi="Times New Roman"/>
          <w:color w:val="000000"/>
          <w:sz w:val="28"/>
          <w:lang w:val="ru-RU"/>
        </w:rPr>
        <w:t>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</w:t>
      </w:r>
      <w:r w:rsidRPr="00DB114F">
        <w:rPr>
          <w:rFonts w:ascii="Times New Roman" w:hAnsi="Times New Roman"/>
          <w:color w:val="000000"/>
          <w:sz w:val="28"/>
          <w:lang w:val="ru-RU"/>
        </w:rPr>
        <w:t>изических качеств обучающихся с учетом их сенситивного периода развития: гибкости, координации, быстроты.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обеспечивают преемственность 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обеспечив</w:t>
      </w:r>
      <w:r w:rsidRPr="00DB114F">
        <w:rPr>
          <w:rFonts w:ascii="Times New Roman" w:hAnsi="Times New Roman"/>
          <w:color w:val="000000"/>
          <w:sz w:val="28"/>
          <w:lang w:val="ru-RU"/>
        </w:rPr>
        <w:t>ает повышение тренированности, улучшает физическую подготовленность обучающегося.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</w:t>
      </w:r>
      <w:r w:rsidRPr="00DB114F">
        <w:rPr>
          <w:rFonts w:ascii="Times New Roman" w:hAnsi="Times New Roman"/>
          <w:color w:val="000000"/>
          <w:sz w:val="28"/>
          <w:lang w:val="ru-RU"/>
        </w:rPr>
        <w:t>обучающихся, что способствует гармоничному формированию двигательных умений и навыков.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</w:t>
      </w:r>
      <w:r w:rsidRPr="00DB114F">
        <w:rPr>
          <w:rFonts w:ascii="Times New Roman" w:hAnsi="Times New Roman"/>
          <w:color w:val="000000"/>
          <w:sz w:val="28"/>
          <w:lang w:val="ru-RU"/>
        </w:rPr>
        <w:t>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</w:t>
      </w:r>
      <w:r w:rsidRPr="00DB114F">
        <w:rPr>
          <w:rFonts w:ascii="Times New Roman" w:hAnsi="Times New Roman"/>
          <w:color w:val="000000"/>
          <w:sz w:val="28"/>
          <w:lang w:val="ru-RU"/>
        </w:rPr>
        <w:t>т одной из своих специальных задач всестороннее развитие органов чувств.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</w:t>
      </w:r>
      <w:r w:rsidRPr="00DB114F">
        <w:rPr>
          <w:rFonts w:ascii="Times New Roman" w:hAnsi="Times New Roman"/>
          <w:color w:val="000000"/>
          <w:sz w:val="28"/>
          <w:lang w:val="ru-RU"/>
        </w:rPr>
        <w:t>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их субъективной установки, выражающейся в преднамеренном, целеустремленном и волевом поведении обучающихся.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техники выполнения упражнений (комплексов упражнений), техники дыхания, дозированности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самостоятельно и творчески решать двигательные задачи.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</w:t>
      </w:r>
      <w:r w:rsidRPr="00DB114F">
        <w:rPr>
          <w:rFonts w:ascii="Times New Roman" w:hAnsi="Times New Roman"/>
          <w:color w:val="000000"/>
          <w:sz w:val="28"/>
          <w:lang w:val="ru-RU"/>
        </w:rPr>
        <w:t>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Принцип вариативности предполагает м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</w:t>
      </w: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особенностей и функциональных возможностей обучающихся, которые описаны в программе по физической </w:t>
      </w:r>
      <w:r w:rsidRPr="00DB114F">
        <w:rPr>
          <w:rFonts w:ascii="Times New Roman" w:hAnsi="Times New Roman"/>
          <w:color w:val="000000"/>
          <w:sz w:val="28"/>
          <w:lang w:val="ru-RU"/>
        </w:rPr>
        <w:t>культуре. Соблюдение этих принципов позволит обучающимся достичь наиболее эффективных результатов.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</w:t>
      </w:r>
      <w:r w:rsidRPr="00DB114F">
        <w:rPr>
          <w:rFonts w:ascii="Times New Roman" w:hAnsi="Times New Roman"/>
          <w:color w:val="000000"/>
          <w:sz w:val="28"/>
          <w:lang w:val="ru-RU"/>
        </w:rPr>
        <w:t>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 основе программы по физичес</w:t>
      </w:r>
      <w:r w:rsidRPr="00DB114F">
        <w:rPr>
          <w:rFonts w:ascii="Times New Roman" w:hAnsi="Times New Roman"/>
          <w:color w:val="000000"/>
          <w:sz w:val="28"/>
          <w:lang w:val="ru-RU"/>
        </w:rPr>
        <w:t>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</w:t>
      </w:r>
      <w:r w:rsidRPr="00DB114F">
        <w:rPr>
          <w:rFonts w:ascii="Times New Roman" w:hAnsi="Times New Roman"/>
          <w:color w:val="000000"/>
          <w:sz w:val="28"/>
          <w:lang w:val="ru-RU"/>
        </w:rPr>
        <w:t>сов, что позволит успешно достигнуть планируемых результатов – предметных, метапредметных и личностных.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</w:t>
      </w:r>
      <w:r w:rsidRPr="00DB114F">
        <w:rPr>
          <w:rFonts w:ascii="Times New Roman" w:hAnsi="Times New Roman"/>
          <w:color w:val="000000"/>
          <w:sz w:val="28"/>
          <w:lang w:val="ru-RU"/>
        </w:rPr>
        <w:t>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</w:t>
      </w:r>
      <w:r w:rsidRPr="00DB114F">
        <w:rPr>
          <w:rFonts w:ascii="Times New Roman" w:hAnsi="Times New Roman"/>
          <w:color w:val="000000"/>
          <w:sz w:val="28"/>
          <w:lang w:val="ru-RU"/>
        </w:rPr>
        <w:t>ограммы начального общего образования по учебному предмету «Физическая культура» в соответствии с ФГОС НОО.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</w:t>
      </w:r>
      <w:r w:rsidRPr="00DB114F">
        <w:rPr>
          <w:rFonts w:ascii="Times New Roman" w:hAnsi="Times New Roman"/>
          <w:color w:val="000000"/>
          <w:sz w:val="28"/>
          <w:lang w:val="ru-RU"/>
        </w:rPr>
        <w:t>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</w:t>
      </w:r>
      <w:r w:rsidRPr="00DB114F">
        <w:rPr>
          <w:rFonts w:ascii="Times New Roman" w:hAnsi="Times New Roman"/>
          <w:color w:val="000000"/>
          <w:sz w:val="28"/>
          <w:lang w:val="ru-RU"/>
        </w:rPr>
        <w:t>пособности, и как одного из основных компонентов общей культуры человека.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</w:t>
      </w:r>
      <w:r w:rsidRPr="00DB114F">
        <w:rPr>
          <w:rFonts w:ascii="Times New Roman" w:hAnsi="Times New Roman"/>
          <w:color w:val="000000"/>
          <w:sz w:val="28"/>
          <w:lang w:val="ru-RU"/>
        </w:rPr>
        <w:t>го образования.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</w:t>
      </w:r>
      <w:r w:rsidRPr="00DB114F">
        <w:rPr>
          <w:rFonts w:ascii="Times New Roman" w:hAnsi="Times New Roman"/>
          <w:color w:val="000000"/>
          <w:sz w:val="28"/>
          <w:lang w:val="ru-RU"/>
        </w:rPr>
        <w:t>еятельности), знания об обществе (историко-социологические основы деятельности).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</w:t>
      </w:r>
      <w:r w:rsidRPr="00DB114F">
        <w:rPr>
          <w:rFonts w:ascii="Times New Roman" w:hAnsi="Times New Roman"/>
          <w:color w:val="000000"/>
          <w:sz w:val="28"/>
          <w:lang w:val="ru-RU"/>
        </w:rPr>
        <w:t>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</w:t>
      </w:r>
      <w:r w:rsidRPr="00DB114F">
        <w:rPr>
          <w:rFonts w:ascii="Times New Roman" w:hAnsi="Times New Roman"/>
          <w:color w:val="000000"/>
          <w:sz w:val="28"/>
          <w:lang w:val="ru-RU"/>
        </w:rPr>
        <w:t>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</w:t>
      </w:r>
      <w:r w:rsidRPr="00DB114F">
        <w:rPr>
          <w:rFonts w:ascii="Times New Roman" w:hAnsi="Times New Roman"/>
          <w:color w:val="000000"/>
          <w:sz w:val="28"/>
          <w:lang w:val="ru-RU"/>
        </w:rPr>
        <w:t>орового образа жизни.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преем</w:t>
      </w:r>
      <w:r w:rsidRPr="00DB114F">
        <w:rPr>
          <w:rFonts w:ascii="Times New Roman" w:hAnsi="Times New Roman"/>
          <w:color w:val="000000"/>
          <w:sz w:val="28"/>
          <w:lang w:val="ru-RU"/>
        </w:rPr>
        <w:t>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</w:t>
      </w:r>
      <w:r w:rsidRPr="00DB114F">
        <w:rPr>
          <w:rFonts w:ascii="Times New Roman" w:hAnsi="Times New Roman"/>
          <w:color w:val="000000"/>
          <w:sz w:val="28"/>
          <w:lang w:val="ru-RU"/>
        </w:rPr>
        <w:t>ностей обучающихся (включая одаренных детей, детей с ограниченными возможностями здоровья);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</w:t>
      </w:r>
      <w:r w:rsidRPr="00DB114F">
        <w:rPr>
          <w:rFonts w:ascii="Times New Roman" w:hAnsi="Times New Roman"/>
          <w:color w:val="000000"/>
          <w:sz w:val="28"/>
          <w:lang w:val="ru-RU"/>
        </w:rPr>
        <w:t>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знаний о месте физической культуры и спорта в национальной стратегии </w:t>
      </w:r>
      <w:r w:rsidRPr="00DB114F">
        <w:rPr>
          <w:rFonts w:ascii="Times New Roman" w:hAnsi="Times New Roman"/>
          <w:color w:val="000000"/>
          <w:sz w:val="28"/>
          <w:lang w:val="ru-RU"/>
        </w:rPr>
        <w:t>развития России, их исторической роли, вкладе спортсменов России в мировое спортивное наследие;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</w:t>
      </w:r>
      <w:r w:rsidRPr="00DB114F">
        <w:rPr>
          <w:rFonts w:ascii="Times New Roman" w:hAnsi="Times New Roman"/>
          <w:color w:val="000000"/>
          <w:sz w:val="28"/>
          <w:lang w:val="ru-RU"/>
        </w:rPr>
        <w:t>воих и командных возможностей.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программе по физической культуре являются: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умение активно </w:t>
      </w:r>
      <w:r w:rsidRPr="00DB114F">
        <w:rPr>
          <w:rFonts w:ascii="Times New Roman" w:hAnsi="Times New Roman"/>
          <w:color w:val="000000"/>
          <w:sz w:val="28"/>
          <w:lang w:val="ru-RU"/>
        </w:rPr>
        <w:t>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</w:t>
      </w:r>
      <w:r w:rsidRPr="00DB114F">
        <w:rPr>
          <w:rFonts w:ascii="Times New Roman" w:hAnsi="Times New Roman"/>
          <w:color w:val="000000"/>
          <w:sz w:val="28"/>
          <w:lang w:val="ru-RU"/>
        </w:rPr>
        <w:t>ческих упражнений;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</w:t>
      </w:r>
      <w:r w:rsidRPr="00DB114F">
        <w:rPr>
          <w:rFonts w:ascii="Times New Roman" w:hAnsi="Times New Roman"/>
          <w:color w:val="000000"/>
          <w:sz w:val="28"/>
          <w:lang w:val="ru-RU"/>
        </w:rPr>
        <w:t>ы, методикам выполнения физических упражнений, правилам проведения общеразвивающих подвижных игр и игровых заданий;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при практическом выполнении заданий, ставить перед собой задачи гармоничного физического развития.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– 405 часов: в 1 классе – 99 часов (3 часа в неделю), во 2 классе – 102 часа (3 часа в </w:t>
      </w:r>
      <w:r w:rsidRPr="00DB114F">
        <w:rPr>
          <w:rFonts w:ascii="Times New Roman" w:hAnsi="Times New Roman"/>
          <w:color w:val="000000"/>
          <w:sz w:val="28"/>
          <w:lang w:val="ru-RU"/>
        </w:rPr>
        <w:t>неделю), в 3 классе – 102 часа (3 часа в неделю), в 4 классе – 102 часа (3 часа в неделю).</w:t>
      </w:r>
      <w:r w:rsidRPr="00DB114F">
        <w:rPr>
          <w:sz w:val="28"/>
          <w:lang w:val="ru-RU"/>
        </w:rPr>
        <w:br/>
      </w:r>
      <w:r w:rsidRPr="00DB114F">
        <w:rPr>
          <w:sz w:val="28"/>
          <w:lang w:val="ru-RU"/>
        </w:rPr>
        <w:br/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варианту № 1 федерального учебного плана, – 303 часа: в 1 классе – 99 часов (3 часа в неделю</w:t>
      </w:r>
      <w:r w:rsidRPr="00DB114F">
        <w:rPr>
          <w:rFonts w:ascii="Times New Roman" w:hAnsi="Times New Roman"/>
          <w:color w:val="000000"/>
          <w:sz w:val="28"/>
          <w:lang w:val="ru-RU"/>
        </w:rPr>
        <w:t>), во 2 классе – 68 часов (2 часа в неделю), в 3 классе – 68 часов (2 часа в неделю), в 4 классе – 68 часов (2 часа в неделю).</w:t>
      </w:r>
      <w:r w:rsidRPr="00DB114F">
        <w:rPr>
          <w:sz w:val="28"/>
          <w:lang w:val="ru-RU"/>
        </w:rPr>
        <w:br/>
      </w:r>
      <w:r w:rsidRPr="00DB114F">
        <w:rPr>
          <w:sz w:val="28"/>
          <w:lang w:val="ru-RU"/>
        </w:rPr>
        <w:br/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вариантам </w:t>
      </w:r>
      <w:r>
        <w:rPr>
          <w:rFonts w:ascii="Times New Roman" w:hAnsi="Times New Roman"/>
          <w:color w:val="000000"/>
          <w:sz w:val="28"/>
        </w:rPr>
        <w:t>NN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классе – 68 часов (2 часа в недел</w:t>
      </w:r>
      <w:r w:rsidRPr="00DB114F">
        <w:rPr>
          <w:rFonts w:ascii="Times New Roman" w:hAnsi="Times New Roman"/>
          <w:color w:val="000000"/>
          <w:sz w:val="28"/>
          <w:lang w:val="ru-RU"/>
        </w:rPr>
        <w:t>ю), в 4 классе – 68 часов (2 часа в неделю).</w:t>
      </w:r>
      <w:r w:rsidRPr="00DB114F">
        <w:rPr>
          <w:sz w:val="28"/>
          <w:lang w:val="ru-RU"/>
        </w:rPr>
        <w:br/>
      </w:r>
      <w:r w:rsidRPr="00DB114F">
        <w:rPr>
          <w:sz w:val="28"/>
          <w:lang w:val="ru-RU"/>
        </w:rPr>
        <w:br/>
      </w:r>
      <w:bookmarkStart w:id="3" w:name="11af086b-6fea-469c-9308-903dc369ac6e"/>
      <w:r w:rsidRPr="00DB114F">
        <w:rPr>
          <w:rFonts w:ascii="Times New Roman" w:hAnsi="Times New Roman"/>
          <w:color w:val="000000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</w:t>
      </w:r>
      <w:r w:rsidRPr="00DB114F">
        <w:rPr>
          <w:rFonts w:ascii="Times New Roman" w:hAnsi="Times New Roman"/>
          <w:color w:val="000000"/>
          <w:sz w:val="28"/>
          <w:lang w:val="ru-RU"/>
        </w:rPr>
        <w:t>70% учебных часов должно быть отведено на выполнение физических упражнений.</w:t>
      </w:r>
      <w:bookmarkEnd w:id="3"/>
    </w:p>
    <w:p w:rsidR="00512065" w:rsidRPr="00DB114F" w:rsidRDefault="00512065">
      <w:pPr>
        <w:spacing w:after="0" w:line="264" w:lineRule="auto"/>
        <w:ind w:left="120"/>
        <w:jc w:val="both"/>
        <w:rPr>
          <w:lang w:val="ru-RU"/>
        </w:rPr>
      </w:pPr>
    </w:p>
    <w:p w:rsidR="00512065" w:rsidRPr="00DB114F" w:rsidRDefault="00512065">
      <w:pPr>
        <w:spacing w:after="0" w:line="264" w:lineRule="auto"/>
        <w:ind w:left="120"/>
        <w:jc w:val="both"/>
        <w:rPr>
          <w:lang w:val="ru-RU"/>
        </w:rPr>
      </w:pPr>
    </w:p>
    <w:p w:rsidR="00512065" w:rsidRPr="00DB114F" w:rsidRDefault="00512065">
      <w:pPr>
        <w:rPr>
          <w:lang w:val="ru-RU"/>
        </w:rPr>
        <w:sectPr w:rsidR="00512065" w:rsidRPr="00DB114F">
          <w:pgSz w:w="11906" w:h="16383"/>
          <w:pgMar w:top="1134" w:right="850" w:bottom="1134" w:left="1701" w:header="720" w:footer="720" w:gutter="0"/>
          <w:cols w:space="720"/>
        </w:sectPr>
      </w:pPr>
    </w:p>
    <w:p w:rsidR="00512065" w:rsidRPr="00DB114F" w:rsidRDefault="00FD763E">
      <w:pPr>
        <w:spacing w:after="0" w:line="264" w:lineRule="auto"/>
        <w:ind w:left="120"/>
        <w:jc w:val="both"/>
        <w:rPr>
          <w:lang w:val="ru-RU"/>
        </w:rPr>
      </w:pPr>
      <w:bookmarkStart w:id="4" w:name="block-62389866"/>
      <w:bookmarkEnd w:id="2"/>
      <w:r w:rsidRPr="00DB11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12065" w:rsidRPr="00DB114F" w:rsidRDefault="00512065">
      <w:pPr>
        <w:spacing w:after="0" w:line="264" w:lineRule="auto"/>
        <w:ind w:left="120"/>
        <w:jc w:val="both"/>
        <w:rPr>
          <w:lang w:val="ru-RU"/>
        </w:rPr>
      </w:pPr>
    </w:p>
    <w:p w:rsidR="00512065" w:rsidRPr="00DB114F" w:rsidRDefault="00FD763E">
      <w:pPr>
        <w:spacing w:after="0" w:line="257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</w:t>
      </w:r>
      <w:r w:rsidRPr="00DB114F">
        <w:rPr>
          <w:rFonts w:ascii="Times New Roman" w:hAnsi="Times New Roman"/>
          <w:color w:val="000000"/>
          <w:sz w:val="28"/>
          <w:lang w:val="ru-RU"/>
        </w:rPr>
        <w:t>. Основные разделы урока.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</w:t>
      </w:r>
      <w:r w:rsidRPr="00DB114F">
        <w:rPr>
          <w:rFonts w:ascii="Times New Roman" w:hAnsi="Times New Roman"/>
          <w:color w:val="000000"/>
          <w:sz w:val="28"/>
          <w:lang w:val="ru-RU"/>
        </w:rPr>
        <w:t>кий (мягкий) бег. Основные хореографические позиции.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</w:t>
      </w:r>
      <w:r w:rsidRPr="00DB114F">
        <w:rPr>
          <w:rFonts w:ascii="Times New Roman" w:hAnsi="Times New Roman"/>
          <w:color w:val="000000"/>
          <w:sz w:val="28"/>
          <w:lang w:val="ru-RU"/>
        </w:rPr>
        <w:t>портивных эстафет.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</w:t>
      </w:r>
      <w:r w:rsidRPr="00DB114F">
        <w:rPr>
          <w:rFonts w:ascii="Times New Roman" w:hAnsi="Times New Roman"/>
          <w:color w:val="000000"/>
          <w:sz w:val="28"/>
          <w:lang w:val="ru-RU"/>
        </w:rPr>
        <w:t>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</w:t>
      </w:r>
      <w:r w:rsidRPr="00DB114F">
        <w:rPr>
          <w:rFonts w:ascii="Times New Roman" w:hAnsi="Times New Roman"/>
          <w:color w:val="000000"/>
          <w:sz w:val="28"/>
          <w:lang w:val="ru-RU"/>
        </w:rPr>
        <w:t>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</w:t>
      </w:r>
      <w:r w:rsidRPr="00DB114F">
        <w:rPr>
          <w:rFonts w:ascii="Times New Roman" w:hAnsi="Times New Roman"/>
          <w:color w:val="000000"/>
          <w:sz w:val="28"/>
          <w:lang w:val="ru-RU"/>
        </w:rPr>
        <w:t>поры.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</w:t>
      </w:r>
      <w:r w:rsidRPr="00DB114F">
        <w:rPr>
          <w:rFonts w:ascii="Times New Roman" w:hAnsi="Times New Roman"/>
          <w:color w:val="000000"/>
          <w:sz w:val="28"/>
          <w:lang w:val="ru-RU"/>
        </w:rPr>
        <w:t>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</w:t>
      </w:r>
      <w:r w:rsidRPr="00DB114F">
        <w:rPr>
          <w:rFonts w:ascii="Times New Roman" w:hAnsi="Times New Roman"/>
          <w:color w:val="000000"/>
          <w:sz w:val="28"/>
          <w:lang w:val="ru-RU"/>
        </w:rPr>
        <w:t>лежа.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Удержание скакалки. Вращение </w:t>
      </w:r>
      <w:r w:rsidRPr="00DB114F">
        <w:rPr>
          <w:rFonts w:ascii="Times New Roman" w:hAnsi="Times New Roman"/>
          <w:color w:val="000000"/>
          <w:sz w:val="28"/>
          <w:lang w:val="ru-RU"/>
        </w:rPr>
        <w:t>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</w:t>
      </w:r>
      <w:r w:rsidRPr="00DB114F">
        <w:rPr>
          <w:rFonts w:ascii="Times New Roman" w:hAnsi="Times New Roman"/>
          <w:color w:val="000000"/>
          <w:sz w:val="28"/>
          <w:lang w:val="ru-RU"/>
        </w:rPr>
        <w:t>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Упражнения для развития координации </w:t>
      </w:r>
      <w:r w:rsidRPr="00DB114F">
        <w:rPr>
          <w:rFonts w:ascii="Times New Roman" w:hAnsi="Times New Roman"/>
          <w:color w:val="000000"/>
          <w:sz w:val="28"/>
          <w:lang w:val="ru-RU"/>
        </w:rPr>
        <w:t>и развития жизненно важных навыков и умений.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</w:t>
      </w:r>
      <w:r w:rsidRPr="00DB114F">
        <w:rPr>
          <w:rFonts w:ascii="Times New Roman" w:hAnsi="Times New Roman"/>
          <w:color w:val="000000"/>
          <w:sz w:val="28"/>
          <w:lang w:val="ru-RU"/>
        </w:rPr>
        <w:t>ом на сорок пять и девяносто градусов в обе стороны.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«веревочка».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Музыкально-сценические игры. Игровые задан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ия. Спортивные эстафеты с мячом, со скакалкой. Спортивные игры с элементами единоборства. 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5" w:name="_Toc101876902"/>
      <w:bookmarkEnd w:id="5"/>
    </w:p>
    <w:p w:rsidR="00512065" w:rsidRPr="00DB114F" w:rsidRDefault="00512065">
      <w:pPr>
        <w:spacing w:after="0" w:line="257" w:lineRule="auto"/>
        <w:ind w:left="120"/>
        <w:jc w:val="both"/>
        <w:rPr>
          <w:lang w:val="ru-RU"/>
        </w:rPr>
      </w:pPr>
    </w:p>
    <w:p w:rsidR="00512065" w:rsidRPr="00DB114F" w:rsidRDefault="00FD763E">
      <w:pPr>
        <w:spacing w:after="0" w:line="257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ы и длины своего тела. </w:t>
      </w:r>
      <w:r>
        <w:rPr>
          <w:rFonts w:ascii="Times New Roman" w:hAnsi="Times New Roman"/>
          <w:color w:val="000000"/>
          <w:sz w:val="28"/>
        </w:rPr>
        <w:t xml:space="preserve">Осанка. Занятия гимнастикой в Древней Греции. Древние Олимпийские игры. 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</w:t>
      </w:r>
      <w:r w:rsidRPr="00DB114F">
        <w:rPr>
          <w:rFonts w:ascii="Times New Roman" w:hAnsi="Times New Roman"/>
          <w:color w:val="000000"/>
          <w:sz w:val="28"/>
          <w:lang w:val="ru-RU"/>
        </w:rPr>
        <w:t>спорта. Всероссийские и международные соревнования. Календарные соревнования.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(«мячик»), шаги с наклоном туловища вперед до касания грудью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бедра («цапля»), приставные шаги в сторону с наклонами («качалка»), наклоны туловища вперед, попеременно касаясь прямых ног животом, грудью («складочка»).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упражнений основной гимнастики для формирования и ра</w:t>
      </w:r>
      <w:r w:rsidRPr="00DB114F">
        <w:rPr>
          <w:rFonts w:ascii="Times New Roman" w:hAnsi="Times New Roman"/>
          <w:color w:val="000000"/>
          <w:sz w:val="28"/>
          <w:lang w:val="ru-RU"/>
        </w:rPr>
        <w:t>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</w:t>
      </w:r>
      <w:r w:rsidRPr="00DB114F">
        <w:rPr>
          <w:rFonts w:ascii="Times New Roman" w:hAnsi="Times New Roman"/>
          <w:color w:val="000000"/>
          <w:sz w:val="28"/>
          <w:lang w:val="ru-RU"/>
        </w:rPr>
        <w:t>ц ног, рук, упражнения для увеличения подвижности тазобедренных, коленных и голеностопных суставов.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</w:t>
      </w:r>
      <w:r w:rsidRPr="00DB114F">
        <w:rPr>
          <w:rFonts w:ascii="Times New Roman" w:hAnsi="Times New Roman"/>
          <w:color w:val="000000"/>
          <w:sz w:val="28"/>
          <w:lang w:val="ru-RU"/>
        </w:rPr>
        <w:t>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</w:t>
      </w:r>
      <w:r w:rsidRPr="00DB114F">
        <w:rPr>
          <w:rFonts w:ascii="Times New Roman" w:hAnsi="Times New Roman"/>
          <w:color w:val="000000"/>
          <w:sz w:val="28"/>
          <w:lang w:val="ru-RU"/>
        </w:rPr>
        <w:t>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Разминка у опоры. Освоение упражнений для укрепления голеностопных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(колени вперед, вместе) – вытянуть колени – подняться на полупальцы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Подводящие у</w:t>
      </w:r>
      <w:r w:rsidRPr="00DB114F">
        <w:rPr>
          <w:rFonts w:ascii="Times New Roman" w:hAnsi="Times New Roman"/>
          <w:color w:val="000000"/>
          <w:sz w:val="28"/>
          <w:lang w:val="ru-RU"/>
        </w:rPr>
        <w:t>пражнения, акробатические упражнения.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Удержание скакалки. Вращ</w:t>
      </w:r>
      <w:r w:rsidRPr="00DB114F">
        <w:rPr>
          <w:rFonts w:ascii="Times New Roman" w:hAnsi="Times New Roman"/>
          <w:color w:val="000000"/>
          <w:sz w:val="28"/>
          <w:lang w:val="ru-RU"/>
        </w:rPr>
        <w:t>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Игровые задания, в том чи</w:t>
      </w:r>
      <w:r w:rsidRPr="00DB114F">
        <w:rPr>
          <w:rFonts w:ascii="Times New Roman" w:hAnsi="Times New Roman"/>
          <w:color w:val="000000"/>
          <w:sz w:val="28"/>
          <w:lang w:val="ru-RU"/>
        </w:rPr>
        <w:t>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114F">
        <w:rPr>
          <w:rFonts w:ascii="Times New Roman" w:hAnsi="Times New Roman"/>
          <w:color w:val="000000"/>
          <w:sz w:val="28"/>
          <w:lang w:val="ru-RU"/>
        </w:rPr>
        <w:t>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Исходное положение: сидя в группировке – кувыро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</w:t>
      </w:r>
      <w:r w:rsidRPr="00DB114F">
        <w:rPr>
          <w:rFonts w:ascii="Times New Roman" w:hAnsi="Times New Roman"/>
          <w:color w:val="000000"/>
          <w:sz w:val="28"/>
          <w:lang w:val="ru-RU"/>
        </w:rPr>
        <w:t>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выполнения гимнастических упражнений.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</w:t>
      </w:r>
      <w:r w:rsidRPr="00DB114F">
        <w:rPr>
          <w:rFonts w:ascii="Times New Roman" w:hAnsi="Times New Roman"/>
          <w:color w:val="000000"/>
          <w:sz w:val="28"/>
          <w:lang w:val="ru-RU"/>
        </w:rPr>
        <w:t>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Освоение танцевальных шагов: шаги с подскоками (вперед, назад, с поворотом), шаги галопа (в сторону, вперед), а также </w:t>
      </w:r>
      <w:r w:rsidRPr="00DB114F">
        <w:rPr>
          <w:rFonts w:ascii="Times New Roman" w:hAnsi="Times New Roman"/>
          <w:color w:val="000000"/>
          <w:sz w:val="28"/>
          <w:lang w:val="ru-RU"/>
        </w:rPr>
        <w:t>в сочетании с различными подскоками, элементы русского танца («припадание»), элементы современного танца.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Ролевые игры и игро</w:t>
      </w:r>
      <w:r w:rsidRPr="00DB114F">
        <w:rPr>
          <w:rFonts w:ascii="Times New Roman" w:hAnsi="Times New Roman"/>
          <w:color w:val="000000"/>
          <w:sz w:val="28"/>
          <w:lang w:val="ru-RU"/>
        </w:rPr>
        <w:t>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512065" w:rsidRPr="00DB114F" w:rsidRDefault="00FD763E">
      <w:pPr>
        <w:spacing w:after="0" w:line="269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</w:t>
      </w:r>
      <w:r w:rsidRPr="00DB114F">
        <w:rPr>
          <w:rFonts w:ascii="Times New Roman" w:hAnsi="Times New Roman"/>
          <w:color w:val="000000"/>
          <w:sz w:val="28"/>
          <w:lang w:val="ru-RU"/>
        </w:rPr>
        <w:t>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6" w:name="_Toc101876903"/>
      <w:bookmarkEnd w:id="6"/>
      <w:r w:rsidRPr="00DB114F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512065" w:rsidRPr="00DB114F" w:rsidRDefault="00512065">
      <w:pPr>
        <w:spacing w:after="0" w:line="264" w:lineRule="auto"/>
        <w:ind w:left="120"/>
        <w:jc w:val="both"/>
        <w:rPr>
          <w:lang w:val="ru-RU"/>
        </w:rPr>
      </w:pPr>
    </w:p>
    <w:p w:rsidR="00512065" w:rsidRPr="00DB114F" w:rsidRDefault="00FD763E">
      <w:pPr>
        <w:spacing w:after="0" w:line="264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</w:t>
      </w:r>
      <w:r w:rsidRPr="00DB114F">
        <w:rPr>
          <w:rFonts w:ascii="Times New Roman" w:hAnsi="Times New Roman"/>
          <w:color w:val="000000"/>
          <w:sz w:val="28"/>
          <w:lang w:val="ru-RU"/>
        </w:rPr>
        <w:t>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</w:t>
      </w:r>
      <w:r w:rsidRPr="00DB114F">
        <w:rPr>
          <w:rFonts w:ascii="Times New Roman" w:hAnsi="Times New Roman"/>
          <w:color w:val="000000"/>
          <w:sz w:val="28"/>
          <w:lang w:val="ru-RU"/>
        </w:rPr>
        <w:t>нки.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</w:t>
      </w:r>
      <w:r w:rsidRPr="00DB114F">
        <w:rPr>
          <w:rFonts w:ascii="Times New Roman" w:hAnsi="Times New Roman"/>
          <w:color w:val="000000"/>
          <w:sz w:val="28"/>
          <w:lang w:val="ru-RU"/>
        </w:rPr>
        <w:t>нию общей, партерной разминки и разминки у опоры в группе.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Подбор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</w:t>
      </w:r>
      <w:r w:rsidRPr="00DB114F">
        <w:rPr>
          <w:rFonts w:ascii="Times New Roman" w:hAnsi="Times New Roman"/>
          <w:color w:val="000000"/>
          <w:sz w:val="28"/>
          <w:lang w:val="ru-RU"/>
        </w:rPr>
        <w:t>ыжки, танцевальные шаги.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</w:t>
      </w:r>
      <w:r w:rsidRPr="00DB114F">
        <w:rPr>
          <w:rFonts w:ascii="Times New Roman" w:hAnsi="Times New Roman"/>
          <w:color w:val="000000"/>
          <w:sz w:val="28"/>
          <w:lang w:val="ru-RU"/>
        </w:rPr>
        <w:t>авномерной скоростью.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</w:t>
      </w:r>
      <w:r w:rsidRPr="00DB114F">
        <w:rPr>
          <w:rFonts w:ascii="Times New Roman" w:hAnsi="Times New Roman"/>
          <w:color w:val="000000"/>
          <w:sz w:val="28"/>
          <w:lang w:val="ru-RU"/>
        </w:rPr>
        <w:t>ения упражнений основной гимнастики на развитие отдельных мышечных групп.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</w:t>
      </w:r>
      <w:r w:rsidRPr="00DB114F">
        <w:rPr>
          <w:rFonts w:ascii="Times New Roman" w:hAnsi="Times New Roman"/>
          <w:color w:val="000000"/>
          <w:sz w:val="28"/>
          <w:lang w:val="ru-RU"/>
        </w:rPr>
        <w:t>, в том числе с использованием гимнастических предметов.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</w:t>
      </w:r>
      <w:r w:rsidRPr="00DB114F">
        <w:rPr>
          <w:rFonts w:ascii="Times New Roman" w:hAnsi="Times New Roman"/>
          <w:color w:val="000000"/>
          <w:sz w:val="28"/>
          <w:lang w:val="ru-RU"/>
        </w:rPr>
        <w:t>челночный), метание теннисного мяча в заданную цель, прыжки в высоту, в длину, плавание.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</w:t>
      </w:r>
      <w:r w:rsidRPr="00DB114F">
        <w:rPr>
          <w:rFonts w:ascii="Times New Roman" w:hAnsi="Times New Roman"/>
          <w:color w:val="000000"/>
          <w:sz w:val="28"/>
          <w:lang w:val="ru-RU"/>
        </w:rPr>
        <w:t>ажнений для начальной подготовки по данному виду спорта.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Разли</w:t>
      </w:r>
      <w:r w:rsidRPr="00DB114F">
        <w:rPr>
          <w:rFonts w:ascii="Times New Roman" w:hAnsi="Times New Roman"/>
          <w:color w:val="000000"/>
          <w:sz w:val="28"/>
          <w:lang w:val="ru-RU"/>
        </w:rPr>
        <w:t>чные групповые выступления, в том числе освоение основных условий участия во флешмобах.</w:t>
      </w:r>
      <w:bookmarkStart w:id="7" w:name="_Toc101876904"/>
      <w:bookmarkEnd w:id="7"/>
    </w:p>
    <w:p w:rsidR="00512065" w:rsidRPr="00DB114F" w:rsidRDefault="00512065">
      <w:pPr>
        <w:spacing w:after="0" w:line="257" w:lineRule="auto"/>
        <w:ind w:left="120"/>
        <w:jc w:val="both"/>
        <w:rPr>
          <w:lang w:val="ru-RU"/>
        </w:rPr>
      </w:pPr>
    </w:p>
    <w:p w:rsidR="00512065" w:rsidRPr="00DB114F" w:rsidRDefault="00FD763E">
      <w:pPr>
        <w:spacing w:after="0" w:line="257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</w:t>
      </w:r>
      <w:r w:rsidRPr="00DB114F">
        <w:rPr>
          <w:rFonts w:ascii="Times New Roman" w:hAnsi="Times New Roman"/>
          <w:color w:val="000000"/>
          <w:sz w:val="28"/>
          <w:lang w:val="ru-RU"/>
        </w:rPr>
        <w:t>видами спорта (на выбор) и правилами проведения соревнований по виду спорта (на выбор).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</w:t>
      </w:r>
      <w:r w:rsidRPr="00DB114F">
        <w:rPr>
          <w:rFonts w:ascii="Times New Roman" w:hAnsi="Times New Roman"/>
          <w:color w:val="000000"/>
          <w:sz w:val="28"/>
          <w:lang w:val="ru-RU"/>
        </w:rPr>
        <w:t>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</w:t>
      </w:r>
      <w:r w:rsidRPr="00DB114F">
        <w:rPr>
          <w:rFonts w:ascii="Times New Roman" w:hAnsi="Times New Roman"/>
          <w:color w:val="000000"/>
          <w:sz w:val="28"/>
          <w:lang w:val="ru-RU"/>
        </w:rPr>
        <w:t>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</w:t>
      </w:r>
      <w:r w:rsidRPr="00DB114F">
        <w:rPr>
          <w:rFonts w:ascii="Times New Roman" w:hAnsi="Times New Roman"/>
          <w:color w:val="000000"/>
          <w:sz w:val="28"/>
          <w:lang w:val="ru-RU"/>
        </w:rPr>
        <w:t>йших форм борьбы. Игровые задания в рамках освоения упражнений единоборств и самообороны.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</w:t>
      </w:r>
      <w:r w:rsidRPr="00DB114F">
        <w:rPr>
          <w:rFonts w:ascii="Times New Roman" w:hAnsi="Times New Roman"/>
          <w:color w:val="000000"/>
          <w:sz w:val="28"/>
          <w:lang w:val="ru-RU"/>
        </w:rPr>
        <w:t>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Овладение </w:t>
      </w:r>
      <w:r w:rsidRPr="00DB114F">
        <w:rPr>
          <w:rFonts w:ascii="Times New Roman" w:hAnsi="Times New Roman"/>
          <w:color w:val="000000"/>
          <w:sz w:val="28"/>
          <w:lang w:val="ru-RU"/>
        </w:rPr>
        <w:t>техникой выполнения комбинаций упражнений основной гимнастики с элементами акробатики и танцевальных шагов.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Овладение техникой выполнения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гимнастических упражнений для сбалансированности веса и роста; эстетических движений.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ение «волна» вперед, назад, упражнение для укрепления мышц спины и увеличения эластичности мышц туловища. 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Овладени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е техникой выполнения гимнастической, строевой и туристической ходьбы и равномерного бега на 60 и 100 м. 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</w:t>
      </w:r>
      <w:r w:rsidRPr="00DB114F">
        <w:rPr>
          <w:rFonts w:ascii="Times New Roman" w:hAnsi="Times New Roman"/>
          <w:color w:val="000000"/>
          <w:sz w:val="28"/>
          <w:lang w:val="ru-RU"/>
        </w:rPr>
        <w:t>ия).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спорта в соответствии со стандартами спортивной подготовки.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</w:t>
      </w:r>
      <w:r w:rsidRPr="00DB114F">
        <w:rPr>
          <w:rFonts w:ascii="Times New Roman" w:hAnsi="Times New Roman"/>
          <w:color w:val="000000"/>
          <w:sz w:val="28"/>
          <w:lang w:val="ru-RU"/>
        </w:rPr>
        <w:t>еремещение на лыжах, бег (челночный), метание теннисного мяча в заданную цель, прыжки в высоту, в длину, плавание.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</w:t>
      </w:r>
      <w:r w:rsidRPr="00DB114F">
        <w:rPr>
          <w:rFonts w:ascii="Times New Roman" w:hAnsi="Times New Roman"/>
          <w:color w:val="000000"/>
          <w:sz w:val="28"/>
          <w:lang w:val="ru-RU"/>
        </w:rPr>
        <w:t>еренгах. Повороты на месте и в движении.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техникой выполнения групповых гимнастических и спортивных упражнений. 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512065" w:rsidRPr="00DB114F" w:rsidRDefault="00512065">
      <w:pPr>
        <w:rPr>
          <w:lang w:val="ru-RU"/>
        </w:rPr>
        <w:sectPr w:rsidR="00512065" w:rsidRPr="00DB114F">
          <w:pgSz w:w="11906" w:h="16383"/>
          <w:pgMar w:top="1134" w:right="850" w:bottom="1134" w:left="1701" w:header="720" w:footer="720" w:gutter="0"/>
          <w:cols w:space="720"/>
        </w:sectPr>
      </w:pPr>
    </w:p>
    <w:p w:rsidR="00512065" w:rsidRPr="00DB114F" w:rsidRDefault="00FD763E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62389867"/>
      <w:bookmarkEnd w:id="4"/>
      <w:bookmarkEnd w:id="8"/>
      <w:r w:rsidRPr="00DB11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</w:t>
      </w:r>
      <w:r w:rsidRPr="00DB114F">
        <w:rPr>
          <w:rFonts w:ascii="Times New Roman" w:hAnsi="Times New Roman"/>
          <w:b/>
          <w:color w:val="000000"/>
          <w:sz w:val="28"/>
          <w:lang w:val="ru-RU"/>
        </w:rPr>
        <w:t>ТУРЕ НА УРОВНЕ НАЧАЛЬНОГО ОБЩЕГО ОБРАЗОВАНИЯ</w:t>
      </w:r>
    </w:p>
    <w:p w:rsidR="00512065" w:rsidRPr="00DB114F" w:rsidRDefault="00512065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512065" w:rsidRPr="00DB114F" w:rsidRDefault="00FD763E">
      <w:pPr>
        <w:spacing w:after="0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</w:t>
      </w:r>
      <w:r w:rsidRPr="00DB114F">
        <w:rPr>
          <w:rFonts w:ascii="Times New Roman" w:hAnsi="Times New Roman"/>
          <w:color w:val="000000"/>
          <w:sz w:val="28"/>
          <w:lang w:val="ru-RU"/>
        </w:rPr>
        <w:t>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 результате изучени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512065" w:rsidRPr="00DB114F" w:rsidRDefault="00FD763E">
      <w:pPr>
        <w:spacing w:after="0" w:line="257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отечественному спортивному, культурному, историческому и научному </w:t>
      </w:r>
      <w:r w:rsidRPr="00DB114F">
        <w:rPr>
          <w:rFonts w:ascii="Times New Roman" w:hAnsi="Times New Roman"/>
          <w:color w:val="000000"/>
          <w:sz w:val="28"/>
          <w:lang w:val="ru-RU"/>
        </w:rPr>
        <w:t>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</w:t>
      </w:r>
      <w:r w:rsidRPr="00DB114F">
        <w:rPr>
          <w:rFonts w:ascii="Times New Roman" w:hAnsi="Times New Roman"/>
          <w:color w:val="000000"/>
          <w:sz w:val="28"/>
          <w:lang w:val="ru-RU"/>
        </w:rPr>
        <w:t>ях развития физической культуры для блага человека, заинтересованность в научных знаниях о человеке;</w:t>
      </w:r>
    </w:p>
    <w:p w:rsidR="00512065" w:rsidRPr="00DB114F" w:rsidRDefault="00FD763E">
      <w:pPr>
        <w:spacing w:after="0" w:line="257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</w:t>
      </w:r>
      <w:r w:rsidRPr="00DB114F">
        <w:rPr>
          <w:rFonts w:ascii="Times New Roman" w:hAnsi="Times New Roman"/>
          <w:color w:val="000000"/>
          <w:sz w:val="28"/>
          <w:lang w:val="ru-RU"/>
        </w:rPr>
        <w:t>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</w:t>
      </w:r>
      <w:r w:rsidRPr="00DB114F">
        <w:rPr>
          <w:rFonts w:ascii="Times New Roman" w:hAnsi="Times New Roman"/>
          <w:color w:val="000000"/>
          <w:sz w:val="28"/>
          <w:lang w:val="ru-RU"/>
        </w:rPr>
        <w:t>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</w:t>
      </w:r>
      <w:r w:rsidRPr="00DB114F">
        <w:rPr>
          <w:rFonts w:ascii="Times New Roman" w:hAnsi="Times New Roman"/>
          <w:color w:val="000000"/>
          <w:sz w:val="28"/>
          <w:lang w:val="ru-RU"/>
        </w:rPr>
        <w:t>собов их устранения;</w:t>
      </w:r>
    </w:p>
    <w:p w:rsidR="00512065" w:rsidRPr="00DB114F" w:rsidRDefault="00FD763E">
      <w:pPr>
        <w:spacing w:after="0" w:line="257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</w:t>
      </w:r>
      <w:r w:rsidRPr="00DB114F">
        <w:rPr>
          <w:rFonts w:ascii="Times New Roman" w:hAnsi="Times New Roman"/>
          <w:color w:val="000000"/>
          <w:sz w:val="28"/>
          <w:lang w:val="ru-RU"/>
        </w:rPr>
        <w:t>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</w:t>
      </w:r>
      <w:r w:rsidRPr="00DB114F">
        <w:rPr>
          <w:rFonts w:ascii="Times New Roman" w:hAnsi="Times New Roman"/>
          <w:color w:val="000000"/>
          <w:sz w:val="28"/>
          <w:lang w:val="ru-RU"/>
        </w:rPr>
        <w:t>ступными техническими средствами информационных технологий;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512065" w:rsidRPr="00DB114F" w:rsidRDefault="00FD763E">
      <w:pPr>
        <w:spacing w:after="0" w:line="264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 xml:space="preserve">4) </w:t>
      </w:r>
      <w:r w:rsidRPr="00DB114F">
        <w:rPr>
          <w:rFonts w:ascii="Times New Roman" w:hAnsi="Times New Roman"/>
          <w:b/>
          <w:color w:val="000000"/>
          <w:sz w:val="28"/>
          <w:lang w:val="ru-RU"/>
        </w:rPr>
        <w:t>формирование культуры здоровья: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512065" w:rsidRPr="00DB114F" w:rsidRDefault="00FD763E">
      <w:pPr>
        <w:spacing w:after="0" w:line="264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</w:t>
      </w:r>
      <w:r w:rsidRPr="00DB114F">
        <w:rPr>
          <w:rFonts w:ascii="Times New Roman" w:hAnsi="Times New Roman"/>
          <w:color w:val="000000"/>
          <w:sz w:val="28"/>
          <w:lang w:val="ru-RU"/>
        </w:rPr>
        <w:t>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экологическое мышле</w:t>
      </w:r>
      <w:r w:rsidRPr="00DB114F">
        <w:rPr>
          <w:rFonts w:ascii="Times New Roman" w:hAnsi="Times New Roman"/>
          <w:color w:val="000000"/>
          <w:sz w:val="28"/>
          <w:lang w:val="ru-RU"/>
        </w:rPr>
        <w:t>ние, умение руководствоваться им в познавательной, коммуникативной и социальной практике.</w:t>
      </w:r>
      <w:bookmarkStart w:id="11" w:name="_Toc101876894"/>
      <w:bookmarkEnd w:id="11"/>
    </w:p>
    <w:p w:rsidR="00512065" w:rsidRPr="00DB114F" w:rsidRDefault="00512065">
      <w:pPr>
        <w:spacing w:after="0" w:line="264" w:lineRule="auto"/>
        <w:ind w:left="120"/>
        <w:jc w:val="both"/>
        <w:rPr>
          <w:lang w:val="ru-RU"/>
        </w:rPr>
      </w:pPr>
    </w:p>
    <w:p w:rsidR="00512065" w:rsidRPr="00DB114F" w:rsidRDefault="00FD763E">
      <w:pPr>
        <w:spacing w:after="0" w:line="264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</w:t>
      </w:r>
      <w:r w:rsidRPr="00DB114F">
        <w:rPr>
          <w:rFonts w:ascii="Times New Roman" w:hAnsi="Times New Roman"/>
          <w:color w:val="000000"/>
          <w:sz w:val="28"/>
          <w:lang w:val="ru-RU"/>
        </w:rPr>
        <w:t>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12065" w:rsidRPr="00DB114F" w:rsidRDefault="00FD763E">
      <w:pPr>
        <w:spacing w:after="0" w:line="264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12065" w:rsidRPr="00DB114F" w:rsidRDefault="00FD763E">
      <w:pPr>
        <w:spacing w:after="0" w:line="264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</w:t>
      </w:r>
      <w:r w:rsidRPr="00DB114F">
        <w:rPr>
          <w:rFonts w:ascii="Times New Roman" w:hAnsi="Times New Roman"/>
          <w:b/>
          <w:color w:val="000000"/>
          <w:sz w:val="28"/>
          <w:lang w:val="ru-RU"/>
        </w:rPr>
        <w:t>й: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</w:t>
      </w:r>
      <w:r w:rsidRPr="00DB114F">
        <w:rPr>
          <w:rFonts w:ascii="Times New Roman" w:hAnsi="Times New Roman"/>
          <w:color w:val="000000"/>
          <w:sz w:val="28"/>
          <w:lang w:val="ru-RU"/>
        </w:rPr>
        <w:t>у организма, сохранение его здоровья и эмоционального благополучия;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</w:t>
      </w:r>
      <w:r w:rsidRPr="00DB114F">
        <w:rPr>
          <w:rFonts w:ascii="Times New Roman" w:hAnsi="Times New Roman"/>
          <w:color w:val="000000"/>
          <w:sz w:val="28"/>
          <w:lang w:val="ru-RU"/>
        </w:rPr>
        <w:t>твию на развитие отдельных качеств (способностей) человека;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</w:t>
      </w:r>
      <w:r w:rsidRPr="00DB114F">
        <w:rPr>
          <w:rFonts w:ascii="Times New Roman" w:hAnsi="Times New Roman"/>
          <w:color w:val="000000"/>
          <w:sz w:val="28"/>
          <w:lang w:val="ru-RU"/>
        </w:rPr>
        <w:t>о выбору), туристических физических упражнений;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овладевать базовыми п</w:t>
      </w:r>
      <w:r w:rsidRPr="00DB114F">
        <w:rPr>
          <w:rFonts w:ascii="Times New Roman" w:hAnsi="Times New Roman"/>
          <w:color w:val="000000"/>
          <w:sz w:val="28"/>
          <w:lang w:val="ru-RU"/>
        </w:rPr>
        <w:t>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использовать и</w:t>
      </w:r>
      <w:r w:rsidRPr="00DB114F">
        <w:rPr>
          <w:rFonts w:ascii="Times New Roman" w:hAnsi="Times New Roman"/>
          <w:color w:val="000000"/>
          <w:sz w:val="28"/>
          <w:lang w:val="ru-RU"/>
        </w:rPr>
        <w:t>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использовать средства информ</w:t>
      </w:r>
      <w:r w:rsidRPr="00DB114F">
        <w:rPr>
          <w:rFonts w:ascii="Times New Roman" w:hAnsi="Times New Roman"/>
          <w:color w:val="000000"/>
          <w:sz w:val="28"/>
          <w:lang w:val="ru-RU"/>
        </w:rPr>
        <w:t>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512065" w:rsidRPr="00DB114F" w:rsidRDefault="00512065">
      <w:pPr>
        <w:spacing w:after="0" w:line="252" w:lineRule="auto"/>
        <w:ind w:left="120"/>
        <w:jc w:val="both"/>
        <w:rPr>
          <w:lang w:val="ru-RU"/>
        </w:rPr>
      </w:pPr>
    </w:p>
    <w:p w:rsidR="00512065" w:rsidRPr="00DB114F" w:rsidRDefault="00FD763E">
      <w:pPr>
        <w:spacing w:after="0" w:line="252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</w:t>
      </w:r>
      <w:r w:rsidRPr="00DB114F">
        <w:rPr>
          <w:rFonts w:ascii="Times New Roman" w:hAnsi="Times New Roman"/>
          <w:b/>
          <w:color w:val="000000"/>
          <w:sz w:val="28"/>
          <w:lang w:val="ru-RU"/>
        </w:rPr>
        <w:t>ьные учебные действия</w:t>
      </w:r>
    </w:p>
    <w:p w:rsidR="00512065" w:rsidRPr="00DB114F" w:rsidRDefault="00FD763E">
      <w:pPr>
        <w:spacing w:after="0" w:line="252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описывать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влияние физической культуры на здоровье и эмоциональное благополучие человека;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организовывать (п</w:t>
      </w:r>
      <w:r w:rsidRPr="00DB114F">
        <w:rPr>
          <w:rFonts w:ascii="Times New Roman" w:hAnsi="Times New Roman"/>
          <w:color w:val="000000"/>
          <w:sz w:val="28"/>
          <w:lang w:val="ru-RU"/>
        </w:rPr>
        <w:t>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</w:t>
      </w:r>
      <w:r w:rsidRPr="00DB114F">
        <w:rPr>
          <w:rFonts w:ascii="Times New Roman" w:hAnsi="Times New Roman"/>
          <w:color w:val="000000"/>
          <w:sz w:val="28"/>
          <w:lang w:val="ru-RU"/>
        </w:rPr>
        <w:t>ения результата;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</w:t>
      </w:r>
      <w:r w:rsidRPr="00DB114F">
        <w:rPr>
          <w:rFonts w:ascii="Times New Roman" w:hAnsi="Times New Roman"/>
          <w:color w:val="000000"/>
          <w:sz w:val="28"/>
          <w:lang w:val="ru-RU"/>
        </w:rPr>
        <w:t>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512065" w:rsidRPr="00DB114F" w:rsidRDefault="00512065">
      <w:pPr>
        <w:spacing w:after="0" w:line="257" w:lineRule="auto"/>
        <w:ind w:left="120"/>
        <w:jc w:val="both"/>
        <w:rPr>
          <w:lang w:val="ru-RU"/>
        </w:rPr>
      </w:pPr>
    </w:p>
    <w:p w:rsidR="00512065" w:rsidRPr="00DB114F" w:rsidRDefault="00FD763E">
      <w:pPr>
        <w:spacing w:after="0" w:line="257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Регулятивные уни</w:t>
      </w:r>
      <w:r w:rsidRPr="00DB114F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</w:t>
      </w:r>
    </w:p>
    <w:p w:rsidR="00512065" w:rsidRPr="00DB114F" w:rsidRDefault="00FD763E">
      <w:pPr>
        <w:spacing w:after="0" w:line="257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контролировать состояние орга</w:t>
      </w:r>
      <w:r w:rsidRPr="00DB114F">
        <w:rPr>
          <w:rFonts w:ascii="Times New Roman" w:hAnsi="Times New Roman"/>
          <w:color w:val="000000"/>
          <w:sz w:val="28"/>
          <w:lang w:val="ru-RU"/>
        </w:rPr>
        <w:t>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проявлять волевую саморегуляцию при </w:t>
      </w:r>
      <w:r w:rsidRPr="00DB114F">
        <w:rPr>
          <w:rFonts w:ascii="Times New Roman" w:hAnsi="Times New Roman"/>
          <w:color w:val="000000"/>
          <w:sz w:val="28"/>
          <w:lang w:val="ru-RU"/>
        </w:rPr>
        <w:t>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</w:t>
      </w:r>
      <w:r w:rsidRPr="00DB114F">
        <w:rPr>
          <w:rFonts w:ascii="Times New Roman" w:hAnsi="Times New Roman"/>
          <w:color w:val="000000"/>
          <w:sz w:val="28"/>
          <w:lang w:val="ru-RU"/>
        </w:rPr>
        <w:t>актическую деятельность с использованием различных средств информации и коммуникации.</w:t>
      </w:r>
      <w:bookmarkStart w:id="12" w:name="_Toc101876895"/>
      <w:bookmarkEnd w:id="12"/>
    </w:p>
    <w:p w:rsidR="00512065" w:rsidRPr="00DB114F" w:rsidRDefault="00512065">
      <w:pPr>
        <w:spacing w:after="0" w:line="257" w:lineRule="auto"/>
        <w:ind w:left="120"/>
        <w:jc w:val="both"/>
        <w:rPr>
          <w:lang w:val="ru-RU"/>
        </w:rPr>
      </w:pPr>
    </w:p>
    <w:p w:rsidR="00512065" w:rsidRPr="00DB114F" w:rsidRDefault="00FD763E">
      <w:pPr>
        <w:spacing w:after="0" w:line="257" w:lineRule="auto"/>
        <w:ind w:left="120"/>
        <w:jc w:val="both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 составе предметных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</w:t>
      </w:r>
      <w:r w:rsidRPr="00DB114F">
        <w:rPr>
          <w:rFonts w:ascii="Times New Roman" w:hAnsi="Times New Roman"/>
          <w:color w:val="000000"/>
          <w:sz w:val="28"/>
          <w:lang w:val="ru-RU"/>
        </w:rPr>
        <w:t>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</w:t>
      </w:r>
      <w:r w:rsidRPr="00DB114F">
        <w:rPr>
          <w:rFonts w:ascii="Times New Roman" w:hAnsi="Times New Roman"/>
          <w:color w:val="000000"/>
          <w:sz w:val="28"/>
          <w:lang w:val="ru-RU"/>
        </w:rPr>
        <w:t>ажнения: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</w:t>
      </w:r>
      <w:r w:rsidRPr="00DB114F">
        <w:rPr>
          <w:rFonts w:ascii="Times New Roman" w:hAnsi="Times New Roman"/>
          <w:color w:val="000000"/>
          <w:sz w:val="28"/>
          <w:lang w:val="ru-RU"/>
        </w:rPr>
        <w:t>й сложностью всех движений;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</w:t>
      </w:r>
      <w:r w:rsidRPr="00DB114F">
        <w:rPr>
          <w:rFonts w:ascii="Times New Roman" w:hAnsi="Times New Roman"/>
          <w:color w:val="000000"/>
          <w:sz w:val="28"/>
          <w:lang w:val="ru-RU"/>
        </w:rPr>
        <w:t>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</w:t>
      </w:r>
      <w:r w:rsidRPr="00DB114F">
        <w:rPr>
          <w:rFonts w:ascii="Times New Roman" w:hAnsi="Times New Roman"/>
          <w:color w:val="000000"/>
          <w:sz w:val="28"/>
          <w:lang w:val="ru-RU"/>
        </w:rPr>
        <w:t>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спортивные упражнения объедин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</w:t>
      </w:r>
      <w:r w:rsidRPr="00DB114F">
        <w:rPr>
          <w:rFonts w:ascii="Times New Roman" w:hAnsi="Times New Roman"/>
          <w:color w:val="000000"/>
          <w:sz w:val="28"/>
          <w:lang w:val="ru-RU"/>
        </w:rPr>
        <w:t>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Предметные результат</w:t>
      </w:r>
      <w:r w:rsidRPr="00DB114F">
        <w:rPr>
          <w:rFonts w:ascii="Times New Roman" w:hAnsi="Times New Roman"/>
          <w:color w:val="000000"/>
          <w:sz w:val="28"/>
          <w:lang w:val="ru-RU"/>
        </w:rPr>
        <w:t>ы представлены по годам обучения и отражают сформированность у обучающихся определенных умений.</w:t>
      </w:r>
      <w:bookmarkStart w:id="13" w:name="_Toc101876896"/>
      <w:bookmarkEnd w:id="13"/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B114F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Знания о физической культур</w:t>
      </w:r>
      <w:r w:rsidRPr="00DB114F">
        <w:rPr>
          <w:rFonts w:ascii="Times New Roman" w:hAnsi="Times New Roman"/>
          <w:color w:val="000000"/>
          <w:sz w:val="28"/>
          <w:lang w:val="ru-RU"/>
        </w:rPr>
        <w:t>е: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</w:t>
      </w: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занятий физическими упражнени</w:t>
      </w:r>
      <w:r w:rsidRPr="00DB114F">
        <w:rPr>
          <w:rFonts w:ascii="Times New Roman" w:hAnsi="Times New Roman"/>
          <w:color w:val="000000"/>
          <w:sz w:val="28"/>
          <w:lang w:val="ru-RU"/>
        </w:rPr>
        <w:t>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</w:t>
      </w:r>
      <w:r w:rsidRPr="00DB114F">
        <w:rPr>
          <w:rFonts w:ascii="Times New Roman" w:hAnsi="Times New Roman"/>
          <w:color w:val="000000"/>
          <w:sz w:val="28"/>
          <w:lang w:val="ru-RU"/>
        </w:rPr>
        <w:t>ейне);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</w:t>
      </w:r>
      <w:r w:rsidRPr="00DB114F">
        <w:rPr>
          <w:rFonts w:ascii="Times New Roman" w:hAnsi="Times New Roman"/>
          <w:color w:val="000000"/>
          <w:sz w:val="28"/>
          <w:lang w:val="ru-RU"/>
        </w:rPr>
        <w:t>, описывать формы наблюдения за динамикой развития гибкости и координационных способностей;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</w:t>
      </w:r>
      <w:r w:rsidRPr="00DB114F">
        <w:rPr>
          <w:rFonts w:ascii="Times New Roman" w:hAnsi="Times New Roman"/>
          <w:color w:val="000000"/>
          <w:sz w:val="28"/>
          <w:lang w:val="ru-RU"/>
        </w:rPr>
        <w:t>ажнениями: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</w:t>
      </w:r>
      <w:r w:rsidRPr="00DB114F">
        <w:rPr>
          <w:rFonts w:ascii="Times New Roman" w:hAnsi="Times New Roman"/>
          <w:color w:val="000000"/>
          <w:sz w:val="28"/>
          <w:lang w:val="ru-RU"/>
        </w:rPr>
        <w:t>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</w:t>
      </w:r>
      <w:r w:rsidRPr="00DB114F">
        <w:rPr>
          <w:rFonts w:ascii="Times New Roman" w:hAnsi="Times New Roman"/>
          <w:color w:val="000000"/>
          <w:sz w:val="28"/>
          <w:lang w:val="ru-RU"/>
        </w:rPr>
        <w:t>вные эстафеты, строевые упражнения: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pacing w:val="-4"/>
          <w:sz w:val="28"/>
          <w:lang w:val="ru-RU"/>
        </w:rPr>
        <w:t xml:space="preserve">осваивать технику выполнения </w:t>
      </w:r>
      <w:r w:rsidRPr="00DB114F">
        <w:rPr>
          <w:rFonts w:ascii="Times New Roman" w:hAnsi="Times New Roman"/>
          <w:color w:val="000000"/>
          <w:spacing w:val="-4"/>
          <w:sz w:val="28"/>
          <w:lang w:val="ru-RU"/>
        </w:rPr>
        <w:t>гимнастических упражнений для формирования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чального </w:t>
      </w:r>
      <w:r w:rsidRPr="00DB114F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</w:t>
      </w:r>
      <w:r w:rsidRPr="00DB114F">
        <w:rPr>
          <w:rFonts w:ascii="Times New Roman" w:hAnsi="Times New Roman"/>
          <w:color w:val="000000"/>
          <w:sz w:val="28"/>
          <w:lang w:val="ru-RU"/>
        </w:rPr>
        <w:t>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вать способы игровой деятельности. 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DB114F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DB114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B114F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DB114F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кратко излагать историю физической культуры, гимнастики, олимпийского движения, некоторых видов спорта, излагать и </w:t>
      </w:r>
      <w:r w:rsidRPr="00DB114F">
        <w:rPr>
          <w:rFonts w:ascii="Times New Roman" w:hAnsi="Times New Roman"/>
          <w:color w:val="000000"/>
          <w:sz w:val="28"/>
          <w:lang w:val="ru-RU"/>
        </w:rPr>
        <w:t>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</w:t>
      </w:r>
      <w:r w:rsidRPr="00DB114F">
        <w:rPr>
          <w:rFonts w:ascii="Times New Roman" w:hAnsi="Times New Roman"/>
          <w:color w:val="000000"/>
          <w:sz w:val="28"/>
          <w:lang w:val="ru-RU"/>
        </w:rPr>
        <w:t>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</w:t>
      </w:r>
      <w:r w:rsidRPr="00DB114F">
        <w:rPr>
          <w:rFonts w:ascii="Times New Roman" w:hAnsi="Times New Roman"/>
          <w:color w:val="000000"/>
          <w:sz w:val="28"/>
          <w:lang w:val="ru-RU"/>
        </w:rPr>
        <w:t>ье формирующими физическими упражнениями: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DB114F">
        <w:rPr>
          <w:rFonts w:ascii="Times New Roman" w:hAnsi="Times New Roman"/>
          <w:color w:val="000000"/>
          <w:sz w:val="28"/>
          <w:lang w:val="ru-RU"/>
        </w:rPr>
        <w:t>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</w:t>
      </w:r>
      <w:r w:rsidRPr="00DB114F">
        <w:rPr>
          <w:rFonts w:ascii="Times New Roman" w:hAnsi="Times New Roman"/>
          <w:color w:val="000000"/>
          <w:sz w:val="28"/>
          <w:lang w:val="ru-RU"/>
        </w:rPr>
        <w:t>й период для их эффективного развития;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с</w:t>
      </w:r>
      <w:r w:rsidRPr="00DB114F">
        <w:rPr>
          <w:rFonts w:ascii="Times New Roman" w:hAnsi="Times New Roman"/>
          <w:color w:val="000000"/>
          <w:sz w:val="28"/>
          <w:lang w:val="ru-RU"/>
        </w:rPr>
        <w:t>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</w:t>
      </w:r>
      <w:r w:rsidRPr="00DB114F">
        <w:rPr>
          <w:rFonts w:ascii="Times New Roman" w:hAnsi="Times New Roman"/>
          <w:color w:val="000000"/>
          <w:sz w:val="28"/>
          <w:lang w:val="ru-RU"/>
        </w:rPr>
        <w:t>тей, измерять (пальпаторно) частоту сердечных сокращений при выполнении упражнений с различной нагрузкой;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</w:t>
      </w:r>
      <w:r w:rsidRPr="00DB114F">
        <w:rPr>
          <w:rFonts w:ascii="Times New Roman" w:hAnsi="Times New Roman"/>
          <w:color w:val="000000"/>
          <w:sz w:val="28"/>
          <w:lang w:val="ru-RU"/>
        </w:rPr>
        <w:t>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</w:t>
      </w:r>
      <w:r w:rsidRPr="00DB114F">
        <w:rPr>
          <w:rFonts w:ascii="Times New Roman" w:hAnsi="Times New Roman"/>
          <w:color w:val="000000"/>
          <w:sz w:val="28"/>
          <w:lang w:val="ru-RU"/>
        </w:rPr>
        <w:t>ия: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</w:t>
      </w:r>
      <w:r w:rsidRPr="00DB114F">
        <w:rPr>
          <w:rFonts w:ascii="Times New Roman" w:hAnsi="Times New Roman"/>
          <w:color w:val="000000"/>
          <w:sz w:val="28"/>
          <w:lang w:val="ru-RU"/>
        </w:rPr>
        <w:t>кости и координационно-скоростных способностей;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</w:t>
      </w:r>
      <w:r w:rsidRPr="00DB114F">
        <w:rPr>
          <w:rFonts w:ascii="Times New Roman" w:hAnsi="Times New Roman"/>
          <w:color w:val="000000"/>
          <w:sz w:val="28"/>
          <w:lang w:val="ru-RU"/>
        </w:rPr>
        <w:t>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демонстрировать равновесие стоя и в полуприседе на каждой ноге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попеременно, прыжки на месте с полуповоротом с прямыми ногами и в группировке (в обе стороны);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4" w:name="_Toc101876898"/>
      <w:bookmarkEnd w:id="14"/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B114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</w:t>
      </w:r>
      <w:r w:rsidRPr="00DB114F">
        <w:rPr>
          <w:rFonts w:ascii="Times New Roman" w:hAnsi="Times New Roman"/>
          <w:color w:val="000000"/>
          <w:sz w:val="28"/>
          <w:lang w:val="ru-RU"/>
        </w:rPr>
        <w:t>ры от задач спорта;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выполнять задания на составление комплексов физических упражнений по преимущественной целевой направленности их использования, находить и </w:t>
      </w: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материал по заданной теме, объяснять связь физических упражнений для формирования и у</w:t>
      </w:r>
      <w:r w:rsidRPr="00DB114F">
        <w:rPr>
          <w:rFonts w:ascii="Times New Roman" w:hAnsi="Times New Roman"/>
          <w:color w:val="000000"/>
          <w:sz w:val="28"/>
          <w:lang w:val="ru-RU"/>
        </w:rPr>
        <w:t>крепления здоровья, развития памяти, разговорной речи, мышления;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форму</w:t>
      </w:r>
      <w:r w:rsidRPr="00DB114F">
        <w:rPr>
          <w:rFonts w:ascii="Times New Roman" w:hAnsi="Times New Roman"/>
          <w:color w:val="000000"/>
          <w:sz w:val="28"/>
          <w:lang w:val="ru-RU"/>
        </w:rPr>
        <w:t>лировать основные правила безопасного поведения на занятиях по физической культуре;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формулировать основные правила выполнения </w:t>
      </w:r>
      <w:r w:rsidRPr="00DB114F">
        <w:rPr>
          <w:rFonts w:ascii="Times New Roman" w:hAnsi="Times New Roman"/>
          <w:color w:val="000000"/>
          <w:sz w:val="28"/>
          <w:lang w:val="ru-RU"/>
        </w:rPr>
        <w:t>спортивных упражнений (по виду спорта на выбор);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</w:t>
      </w:r>
      <w:r w:rsidRPr="00DB114F">
        <w:rPr>
          <w:rFonts w:ascii="Times New Roman" w:hAnsi="Times New Roman"/>
          <w:color w:val="000000"/>
          <w:sz w:val="28"/>
          <w:lang w:val="ru-RU"/>
        </w:rPr>
        <w:t>изическим развитием и физической подготовленностью: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</w:t>
      </w:r>
      <w:r w:rsidRPr="00DB114F">
        <w:rPr>
          <w:rFonts w:ascii="Times New Roman" w:hAnsi="Times New Roman"/>
          <w:color w:val="000000"/>
          <w:sz w:val="28"/>
          <w:lang w:val="ru-RU"/>
        </w:rPr>
        <w:t>зические качества и способности;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выполня</w:t>
      </w:r>
      <w:r w:rsidRPr="00DB114F">
        <w:rPr>
          <w:rFonts w:ascii="Times New Roman" w:hAnsi="Times New Roman"/>
          <w:color w:val="000000"/>
          <w:sz w:val="28"/>
          <w:lang w:val="ru-RU"/>
        </w:rPr>
        <w:t>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Физическое совершенствование.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осваивать и </w:t>
      </w:r>
      <w:r w:rsidRPr="00DB114F">
        <w:rPr>
          <w:rFonts w:ascii="Times New Roman" w:hAnsi="Times New Roman"/>
          <w:color w:val="000000"/>
          <w:sz w:val="28"/>
          <w:lang w:val="ru-RU"/>
        </w:rPr>
        <w:t>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</w:t>
      </w:r>
      <w:r w:rsidRPr="00DB114F">
        <w:rPr>
          <w:rFonts w:ascii="Times New Roman" w:hAnsi="Times New Roman"/>
          <w:color w:val="000000"/>
          <w:sz w:val="28"/>
          <w:lang w:val="ru-RU"/>
        </w:rPr>
        <w:t>роль;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динамику их развития;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</w:t>
      </w:r>
      <w:r w:rsidRPr="00DB114F">
        <w:rPr>
          <w:rFonts w:ascii="Times New Roman" w:hAnsi="Times New Roman"/>
          <w:color w:val="000000"/>
          <w:sz w:val="28"/>
          <w:lang w:val="ru-RU"/>
        </w:rPr>
        <w:t>ого плавания (брасс, кроль) с динамикой улучшения показателей скорости при плавании на определенное расстояние;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</w:t>
      </w:r>
      <w:r w:rsidRPr="00DB114F">
        <w:rPr>
          <w:rFonts w:ascii="Times New Roman" w:hAnsi="Times New Roman"/>
          <w:color w:val="000000"/>
          <w:sz w:val="28"/>
          <w:lang w:val="ru-RU"/>
        </w:rPr>
        <w:t>ка);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разбега, прыжки и подскоки через вращающуюся скакалку;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</w:t>
      </w:r>
      <w:r w:rsidRPr="00DB114F">
        <w:rPr>
          <w:rFonts w:ascii="Times New Roman" w:hAnsi="Times New Roman"/>
          <w:color w:val="000000"/>
          <w:sz w:val="28"/>
          <w:lang w:val="ru-RU"/>
        </w:rPr>
        <w:t>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5" w:name="_Toc101876899"/>
      <w:bookmarkEnd w:id="15"/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B114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</w:t>
      </w:r>
      <w:r w:rsidRPr="00DB114F">
        <w:rPr>
          <w:rFonts w:ascii="Times New Roman" w:hAnsi="Times New Roman"/>
          <w:color w:val="000000"/>
          <w:sz w:val="28"/>
          <w:lang w:val="ru-RU"/>
        </w:rPr>
        <w:t>мы по физической культуре: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Знания о физической культуре: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</w:t>
      </w:r>
      <w:r w:rsidRPr="00DB114F">
        <w:rPr>
          <w:rFonts w:ascii="Times New Roman" w:hAnsi="Times New Roman"/>
          <w:color w:val="000000"/>
          <w:sz w:val="28"/>
          <w:lang w:val="ru-RU"/>
        </w:rPr>
        <w:t>туры с трудовой и военной деятельностью;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</w:t>
      </w:r>
      <w:r w:rsidRPr="00DB114F">
        <w:rPr>
          <w:rFonts w:ascii="Times New Roman" w:hAnsi="Times New Roman"/>
          <w:color w:val="000000"/>
          <w:sz w:val="28"/>
          <w:lang w:val="ru-RU"/>
        </w:rPr>
        <w:t>ущественной целевой направленности;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ее место в классификации физических упражнений по признаку истор</w:t>
      </w:r>
      <w:r w:rsidRPr="00DB114F">
        <w:rPr>
          <w:rFonts w:ascii="Times New Roman" w:hAnsi="Times New Roman"/>
          <w:color w:val="000000"/>
          <w:sz w:val="28"/>
          <w:lang w:val="ru-RU"/>
        </w:rPr>
        <w:t>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дистанция, направляющий, замыкающий, шеренга, колонна;</w:t>
      </w:r>
    </w:p>
    <w:p w:rsidR="00512065" w:rsidRPr="00DB114F" w:rsidRDefault="00FD763E">
      <w:pPr>
        <w:spacing w:after="0" w:line="264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определять ситуации, требующие </w:t>
      </w:r>
      <w:r w:rsidRPr="00DB114F">
        <w:rPr>
          <w:rFonts w:ascii="Times New Roman" w:hAnsi="Times New Roman"/>
          <w:color w:val="000000"/>
          <w:sz w:val="28"/>
          <w:lang w:val="ru-RU"/>
        </w:rPr>
        <w:t>применения правил предупреждения травматизма;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различать гимнастические упражнения по воздействию на развитие физических качеств (сила, быстрота, координация, </w:t>
      </w:r>
      <w:r w:rsidRPr="00DB114F">
        <w:rPr>
          <w:rFonts w:ascii="Times New Roman" w:hAnsi="Times New Roman"/>
          <w:color w:val="000000"/>
          <w:sz w:val="28"/>
          <w:lang w:val="ru-RU"/>
        </w:rPr>
        <w:t>гибкость).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развития физических качеств и </w:t>
      </w:r>
      <w:r w:rsidRPr="00DB114F">
        <w:rPr>
          <w:rFonts w:ascii="Times New Roman" w:hAnsi="Times New Roman"/>
          <w:color w:val="000000"/>
          <w:sz w:val="28"/>
          <w:lang w:val="ru-RU"/>
        </w:rPr>
        <w:t>способностей по методикам программы по физической культуре (гибкость, координационно-скоростные способности);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общаться и взаимодействоват</w:t>
      </w:r>
      <w:r w:rsidRPr="00DB114F">
        <w:rPr>
          <w:rFonts w:ascii="Times New Roman" w:hAnsi="Times New Roman"/>
          <w:color w:val="000000"/>
          <w:sz w:val="28"/>
          <w:lang w:val="ru-RU"/>
        </w:rPr>
        <w:t>ь в игровой деятельности;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сост</w:t>
      </w:r>
      <w:r w:rsidRPr="00DB114F">
        <w:rPr>
          <w:rFonts w:ascii="Times New Roman" w:hAnsi="Times New Roman"/>
          <w:color w:val="000000"/>
          <w:sz w:val="28"/>
          <w:lang w:val="ru-RU"/>
        </w:rPr>
        <w:t>авлять, организовывать и проводить подвижные игры с элементами соревновательной деятельности.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формах занятий (гимнастические минутки, утренняя гимнастика, учебно-тренировочный процесс);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</w:t>
      </w:r>
      <w:r w:rsidRPr="00DB114F">
        <w:rPr>
          <w:rFonts w:ascii="Times New Roman" w:hAnsi="Times New Roman"/>
          <w:color w:val="000000"/>
          <w:sz w:val="28"/>
          <w:lang w:val="ru-RU"/>
        </w:rPr>
        <w:t>ки развития физических качеств и способностей;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</w:t>
      </w:r>
      <w:r w:rsidRPr="00DB114F">
        <w:rPr>
          <w:rFonts w:ascii="Times New Roman" w:hAnsi="Times New Roman"/>
          <w:color w:val="000000"/>
          <w:sz w:val="28"/>
          <w:lang w:val="ru-RU"/>
        </w:rPr>
        <w:t>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положениях(в движении, лежа, сидя, стоя);</w:t>
      </w:r>
    </w:p>
    <w:p w:rsidR="00512065" w:rsidRPr="00DB114F" w:rsidRDefault="00FD763E">
      <w:pPr>
        <w:spacing w:after="0" w:line="252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</w:t>
      </w:r>
      <w:r w:rsidRPr="00DB114F">
        <w:rPr>
          <w:rFonts w:ascii="Times New Roman" w:hAnsi="Times New Roman"/>
          <w:color w:val="000000"/>
          <w:sz w:val="28"/>
          <w:lang w:val="ru-RU"/>
        </w:rPr>
        <w:t>о развития собственных физических качеств.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</w:t>
      </w:r>
      <w:r w:rsidRPr="00DB114F">
        <w:rPr>
          <w:rFonts w:ascii="Times New Roman" w:hAnsi="Times New Roman"/>
          <w:color w:val="000000"/>
          <w:sz w:val="28"/>
          <w:lang w:val="ru-RU"/>
        </w:rPr>
        <w:t>имодействию в парах и группах при разучивании специальных физических упражнений;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выявлять характерные ошибки п</w:t>
      </w:r>
      <w:r w:rsidRPr="00DB114F">
        <w:rPr>
          <w:rFonts w:ascii="Times New Roman" w:hAnsi="Times New Roman"/>
          <w:color w:val="000000"/>
          <w:sz w:val="28"/>
          <w:lang w:val="ru-RU"/>
        </w:rPr>
        <w:t>ри выполнении гимнастических упражнений и техники плавания;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</w:t>
      </w:r>
      <w:r w:rsidRPr="00DB114F">
        <w:rPr>
          <w:rFonts w:ascii="Times New Roman" w:hAnsi="Times New Roman"/>
          <w:color w:val="000000"/>
          <w:sz w:val="28"/>
          <w:lang w:val="ru-RU"/>
        </w:rPr>
        <w:t>ку различных стилей плавания (на выбор), выполнять плавание на скорость;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демонс</w:t>
      </w:r>
      <w:r w:rsidRPr="00DB114F">
        <w:rPr>
          <w:rFonts w:ascii="Times New Roman" w:hAnsi="Times New Roman"/>
          <w:color w:val="000000"/>
          <w:sz w:val="28"/>
          <w:lang w:val="ru-RU"/>
        </w:rPr>
        <w:t>трировать технику удержания гимнастических предметов (мяч, скакалка) при передаче, броске, ловле, вращении, перекатах;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 xml:space="preserve">осваивать </w:t>
      </w:r>
      <w:r w:rsidRPr="00DB114F">
        <w:rPr>
          <w:rFonts w:ascii="Times New Roman" w:hAnsi="Times New Roman"/>
          <w:color w:val="000000"/>
          <w:sz w:val="28"/>
          <w:lang w:val="ru-RU"/>
        </w:rPr>
        <w:t>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</w:t>
      </w:r>
      <w:r w:rsidRPr="00DB114F">
        <w:rPr>
          <w:rFonts w:ascii="Times New Roman" w:hAnsi="Times New Roman"/>
          <w:color w:val="000000"/>
          <w:sz w:val="28"/>
          <w:lang w:val="ru-RU"/>
        </w:rPr>
        <w:t xml:space="preserve"> общей гимнастики по видам разминки (общая, партерная, у опоры);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</w:t>
      </w:r>
      <w:r w:rsidRPr="00DB114F">
        <w:rPr>
          <w:rFonts w:ascii="Times New Roman" w:hAnsi="Times New Roman"/>
          <w:color w:val="000000"/>
          <w:sz w:val="28"/>
          <w:lang w:val="ru-RU"/>
        </w:rPr>
        <w:t>ной и игровой деятельности;</w:t>
      </w:r>
    </w:p>
    <w:p w:rsidR="00512065" w:rsidRPr="00DB114F" w:rsidRDefault="00FD763E">
      <w:pPr>
        <w:spacing w:after="0" w:line="257" w:lineRule="auto"/>
        <w:ind w:firstLine="600"/>
        <w:jc w:val="both"/>
        <w:rPr>
          <w:lang w:val="ru-RU"/>
        </w:rPr>
      </w:pPr>
      <w:r w:rsidRPr="00DB114F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16" w:name="_Toc101876900"/>
      <w:bookmarkEnd w:id="16"/>
    </w:p>
    <w:p w:rsidR="00512065" w:rsidRPr="00DB114F" w:rsidRDefault="00512065">
      <w:pPr>
        <w:rPr>
          <w:lang w:val="ru-RU"/>
        </w:rPr>
        <w:sectPr w:rsidR="00512065" w:rsidRPr="00DB114F">
          <w:pgSz w:w="11906" w:h="16383"/>
          <w:pgMar w:top="1134" w:right="850" w:bottom="1134" w:left="1701" w:header="720" w:footer="720" w:gutter="0"/>
          <w:cols w:space="720"/>
        </w:sectPr>
      </w:pPr>
    </w:p>
    <w:p w:rsidR="00512065" w:rsidRDefault="00FD763E">
      <w:pPr>
        <w:spacing w:after="0"/>
        <w:ind w:left="120"/>
      </w:pPr>
      <w:bookmarkStart w:id="17" w:name="block-62389862"/>
      <w:bookmarkEnd w:id="9"/>
      <w:r w:rsidRPr="00DB11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12065" w:rsidRDefault="00FD76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1206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2065" w:rsidRDefault="00512065">
            <w:pPr>
              <w:spacing w:after="0"/>
              <w:ind w:left="135"/>
            </w:pP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</w:tr>
      <w:tr w:rsidR="00512065" w:rsidRPr="00DB11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Строевые команды </w:t>
            </w:r>
            <w:r>
              <w:rPr>
                <w:rFonts w:ascii="Times New Roman" w:hAnsi="Times New Roman"/>
                <w:color w:val="000000"/>
                <w:sz w:val="24"/>
              </w:rPr>
              <w:t>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</w:tbl>
    <w:p w:rsidR="00512065" w:rsidRDefault="00512065">
      <w:pPr>
        <w:sectPr w:rsidR="005120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2065" w:rsidRDefault="00FD76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1206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2065" w:rsidRDefault="00512065">
            <w:pPr>
              <w:spacing w:after="0"/>
              <w:ind w:left="135"/>
            </w:pP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</w:tr>
      <w:tr w:rsidR="00512065" w:rsidRPr="00DB11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</w:tbl>
    <w:p w:rsidR="00512065" w:rsidRDefault="00512065">
      <w:pPr>
        <w:sectPr w:rsidR="005120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2065" w:rsidRDefault="00FD76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1206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2065" w:rsidRDefault="00512065">
            <w:pPr>
              <w:spacing w:after="0"/>
              <w:ind w:left="135"/>
            </w:pP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</w:tr>
      <w:tr w:rsidR="00512065" w:rsidRPr="00DB11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Способы физкультурной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Туристические физические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</w:tbl>
    <w:p w:rsidR="00512065" w:rsidRDefault="00512065">
      <w:pPr>
        <w:sectPr w:rsidR="005120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2065" w:rsidRDefault="00FD76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1206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2065" w:rsidRDefault="00512065">
            <w:pPr>
              <w:spacing w:after="0"/>
              <w:ind w:left="135"/>
            </w:pP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</w:tr>
      <w:tr w:rsidR="00512065" w:rsidRPr="00DB11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Физкультурно-оздоровительная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Универсальные умения по самостоятельному выполнению упражнений в оздоровительных формах занятий и 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Универсальные умения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Универсальные умения удержания гимнастических предметов (мяч, скакалка) при </w:t>
            </w:r>
            <w:r>
              <w:rPr>
                <w:rFonts w:ascii="Times New Roman" w:hAnsi="Times New Roman"/>
                <w:color w:val="000000"/>
                <w:sz w:val="24"/>
              </w:rPr>
              <w:t>передаче, броске, ловле, вращении, перекатах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выполнения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Игры и </w:t>
            </w:r>
            <w:r>
              <w:rPr>
                <w:rFonts w:ascii="Times New Roman" w:hAnsi="Times New Roman"/>
                <w:color w:val="000000"/>
                <w:sz w:val="24"/>
              </w:rPr>
              <w:t>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</w:tbl>
    <w:p w:rsidR="00512065" w:rsidRDefault="00512065">
      <w:pPr>
        <w:sectPr w:rsidR="005120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2065" w:rsidRDefault="00512065">
      <w:pPr>
        <w:sectPr w:rsidR="005120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2065" w:rsidRDefault="00FD763E">
      <w:pPr>
        <w:spacing w:after="0"/>
        <w:ind w:left="120"/>
      </w:pPr>
      <w:bookmarkStart w:id="18" w:name="block-62389863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12065" w:rsidRDefault="00FD76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51206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2065" w:rsidRDefault="00512065">
            <w:pPr>
              <w:spacing w:after="0"/>
              <w:ind w:left="135"/>
            </w:pP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Физическая культура и спорт. Классификация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движения. Гимнастика. Общие принципы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гимнастических упражнений. Гимнастический шаг и бег. Основные хореографические 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правила подбора одежды для занятий физической культурой, спортом. Знакомство с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спортивным </w:t>
            </w:r>
            <w:r>
              <w:rPr>
                <w:rFonts w:ascii="Times New Roman" w:hAnsi="Times New Roman"/>
                <w:color w:val="000000"/>
                <w:sz w:val="24"/>
              </w:rPr>
              <w:t>оборудованием в школе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основных строевых команд. Техника выполнения строевых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Составление комплекса упражнений для утренней зарядки,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физкультминуток. Дневник измерений массы и длины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Самоконтроль: техника дыхания 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гимнастического шага. Техника выполнения шагов: приставные </w:t>
            </w:r>
            <w:r>
              <w:rPr>
                <w:rFonts w:ascii="Times New Roman" w:hAnsi="Times New Roman"/>
                <w:color w:val="000000"/>
                <w:sz w:val="24"/>
              </w:rPr>
              <w:t>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для формирования и развития опорно-двигательного аппарата. Характерные ошибки при выполнении упражнений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увеличения подвижности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выворотности стоп;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для растяжки задней </w:t>
            </w:r>
            <w:r>
              <w:rPr>
                <w:rFonts w:ascii="Times New Roman" w:hAnsi="Times New Roman"/>
                <w:color w:val="000000"/>
                <w:sz w:val="24"/>
              </w:rPr>
              <w:t>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 гибкости позвоночника;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ходьбы для развития координации. Техника выполнения различных видов бега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подскоков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шагов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вращения кистью руки скакалки, сложенной вчетверо. Техника вращения вдвое сложенной </w:t>
            </w:r>
            <w:r>
              <w:rPr>
                <w:rFonts w:ascii="Times New Roman" w:hAnsi="Times New Roman"/>
                <w:color w:val="000000"/>
                <w:sz w:val="24"/>
              </w:rPr>
              <w:t>скакалки в лицевой, боковой, горизонтальной плоскостях. Техника вращения скакалки в боковой плоскости справа налево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правила участия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музыкально-сценических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играх. 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проведения ролевых подвижных игр. Ролевые подвижные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навыков участия в </w:t>
            </w:r>
            <w:r>
              <w:rPr>
                <w:rFonts w:ascii="Times New Roman" w:hAnsi="Times New Roman"/>
                <w:color w:val="000000"/>
                <w:sz w:val="24"/>
              </w:rPr>
              <w:t>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Эстетическое воспитание на уроках физической культуры: передача </w:t>
            </w:r>
            <w:r>
              <w:rPr>
                <w:rFonts w:ascii="Times New Roman" w:hAnsi="Times New Roman"/>
                <w:color w:val="000000"/>
                <w:sz w:val="24"/>
              </w:rPr>
              <w:t>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участия в спортивных эстафетах с гимнастическими предметами. Спортивные эстафеты со скакалкой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Организующие команды при построении, </w:t>
            </w:r>
            <w:r>
              <w:rPr>
                <w:rFonts w:ascii="Times New Roman" w:hAnsi="Times New Roman"/>
                <w:color w:val="000000"/>
                <w:sz w:val="24"/>
              </w:rPr>
              <w:t>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гимнастических упражнений партерной разминки на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осанки;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гимнастических упражнений </w:t>
            </w:r>
            <w:r>
              <w:rPr>
                <w:rFonts w:ascii="Times New Roman" w:hAnsi="Times New Roman"/>
                <w:color w:val="000000"/>
                <w:sz w:val="24"/>
              </w:rPr>
              <w:t>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гимнастических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комбинаций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опоры: полуприседы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гимнастической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разминки у опоры с отведение ноги 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спортивных упражнений на теснение соперника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грудь в грудь руки за спиной, на теснение соперника, </w:t>
            </w:r>
            <w:r>
              <w:rPr>
                <w:rFonts w:ascii="Times New Roman" w:hAnsi="Times New Roman"/>
                <w:color w:val="000000"/>
                <w:sz w:val="24"/>
              </w:rPr>
              <w:t>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упражнений на овладение предметом у соперника одной рукой,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подводящих упражнений к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выполнению шпагатов, упражнения «мост», упражнения «кувырок»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</w:tbl>
    <w:p w:rsidR="00512065" w:rsidRDefault="00512065">
      <w:pPr>
        <w:sectPr w:rsidR="005120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2065" w:rsidRDefault="00FD76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51206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2065" w:rsidRDefault="00512065">
            <w:pPr>
              <w:spacing w:after="0"/>
              <w:ind w:left="135"/>
            </w:pP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Гармоничное физическое развитие. Знакомство с формами контрольных измерений массы и длины своего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Олимпийское движение: история и современность. 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спортивного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плавания. Правила поведения в бассейне.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плавания. Характерные ошибки при освоении основных элементов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наблюдений за динамикой своего физического развития. Осанка и ее влияние на физическое здоровье. Методика контроля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 и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способы его формирования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организующих команд и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гимнастического шага с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контролем дыхания. Техника выполнения гимнастического бега с контролем дыхания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партерной </w:t>
            </w:r>
            <w:r>
              <w:rPr>
                <w:rFonts w:ascii="Times New Roman" w:hAnsi="Times New Roman"/>
                <w:color w:val="000000"/>
                <w:sz w:val="24"/>
              </w:rPr>
              <w:t>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партерной разминки для </w:t>
            </w:r>
            <w:r>
              <w:rPr>
                <w:rFonts w:ascii="Times New Roman" w:hAnsi="Times New Roman"/>
                <w:color w:val="000000"/>
                <w:sz w:val="24"/>
              </w:rPr>
              <w:t>укрепления мышц спины,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выполнения упражнений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</w:t>
            </w:r>
            <w:r>
              <w:rPr>
                <w:rFonts w:ascii="Times New Roman" w:hAnsi="Times New Roman"/>
                <w:color w:val="000000"/>
                <w:sz w:val="24"/>
              </w:rPr>
              <w:t>разминки у опоры для развития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базовых упражнений на равновесие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приставных шагов и поворотов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приземления после прыжка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комбинирование упражнений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выполнения акробатических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подводящих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акробатических упражнений: шпагат продольный, поперечный, </w:t>
            </w:r>
            <w:r>
              <w:rPr>
                <w:rFonts w:ascii="Times New Roman" w:hAnsi="Times New Roman"/>
                <w:color w:val="000000"/>
                <w:sz w:val="24"/>
              </w:rPr>
              <w:t>колесо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правила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удержания скакалки; вращения сложенной вдвое </w:t>
            </w:r>
            <w:r>
              <w:rPr>
                <w:rFonts w:ascii="Times New Roman" w:hAnsi="Times New Roman"/>
                <w:color w:val="000000"/>
                <w:sz w:val="24"/>
              </w:rPr>
              <w:t>скакалки в различных плоскостях; броска и ловли скакалки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бросков мяча, ловли </w:t>
            </w:r>
            <w:r>
              <w:rPr>
                <w:rFonts w:ascii="Times New Roman" w:hAnsi="Times New Roman"/>
                <w:color w:val="000000"/>
                <w:sz w:val="24"/>
              </w:rPr>
              <w:t>мяча, серии отбивов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комбинаций упражнений основной гимнастики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упражнениями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Комбинации с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упражнениями партерной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упражнениями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упражнениями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акробатическими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и правила взаимодействия и сотрудничества в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Практика применения правил безопасности при выполнении физических упражнений и различных форм двигательной </w:t>
            </w:r>
            <w:r>
              <w:rPr>
                <w:rFonts w:ascii="Times New Roman" w:hAnsi="Times New Roman"/>
                <w:color w:val="000000"/>
                <w:sz w:val="24"/>
              </w:rPr>
              <w:t>активности в играх и игровых заданиях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Музыкально-сценические и ролевые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игры и спортивные эстафеты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и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определенных двигательных умений </w:t>
            </w:r>
            <w:r>
              <w:rPr>
                <w:rFonts w:ascii="Times New Roman" w:hAnsi="Times New Roman"/>
                <w:color w:val="000000"/>
                <w:sz w:val="24"/>
              </w:rPr>
              <w:t>и навыков челночного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перемещений с броском и </w:t>
            </w:r>
            <w:r>
              <w:rPr>
                <w:rFonts w:ascii="Times New Roman" w:hAnsi="Times New Roman"/>
                <w:color w:val="000000"/>
                <w:sz w:val="24"/>
              </w:rPr>
              <w:t>ловлей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прыжка в группировке с полуповоротом всего тела толчком с двух ног. Техника выполнения прыжка с выбросом ноги вперед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Плавание: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Правила безопасного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стили плавания. Техника спортивных стилей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Плавательная подготовка: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</w:tbl>
    <w:p w:rsidR="00512065" w:rsidRDefault="00512065">
      <w:pPr>
        <w:sectPr w:rsidR="005120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2065" w:rsidRDefault="00FD76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433"/>
        <w:gridCol w:w="1282"/>
        <w:gridCol w:w="1841"/>
        <w:gridCol w:w="1910"/>
        <w:gridCol w:w="1347"/>
        <w:gridCol w:w="2221"/>
      </w:tblGrid>
      <w:tr w:rsidR="00512065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2065" w:rsidRDefault="00512065">
            <w:pPr>
              <w:spacing w:after="0"/>
              <w:ind w:left="135"/>
            </w:pP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Физическая нагрузка: 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и влияние на физическое развитие. Гармоничное развитие. Методика проведения контрольных измерений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комплексов и демонстрация техники выполнения гимнастических упражнений из общей </w:t>
            </w:r>
            <w:r>
              <w:rPr>
                <w:rFonts w:ascii="Times New Roman" w:hAnsi="Times New Roman"/>
                <w:color w:val="000000"/>
                <w:sz w:val="24"/>
              </w:rPr>
              <w:t>разминки, из партерной разминки и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 в гимнастических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моделирования комбинаций гимнастических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правил новых игр и спортивных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эстафет. Самостоятельная организация игр (спортивных эстафет) и игровых заданий. Оценивание правил безопасности в процессе выполняемой игры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Методика контроля правильного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упражнений при увеличении нагрузки. Выполнение освоенных гимнастических упражнений с постепенным увеличением нагрузки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Практика применения методики измерения пульса при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общей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гимнастических упражнений партерной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гимнастическими предметами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выполнения гимнастических упражнений для укрепления мышц стопы,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укрепления мышц ног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гимнастических упражнений для укрепления мышц рук, мышц плечевого пояса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выполнения гимнастических упражнений для развития подвижности голеностопного сустава, </w:t>
            </w:r>
            <w:r>
              <w:rPr>
                <w:rFonts w:ascii="Times New Roman" w:hAnsi="Times New Roman"/>
                <w:color w:val="000000"/>
                <w:sz w:val="24"/>
              </w:rPr>
              <w:t>тазобедренного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выполнения упражнений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 гимнастическими предметами для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танц</w:t>
            </w:r>
            <w:r>
              <w:rPr>
                <w:rFonts w:ascii="Times New Roman" w:hAnsi="Times New Roman"/>
                <w:color w:val="000000"/>
                <w:sz w:val="24"/>
              </w:rPr>
              <w:t>евальных шагов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выполнения гимнастических упражнений общей, партерной разминки, разминки у опоры для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нормативов ГТО, тестовых заданий на гибкость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координационно-скоростные способности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Игровые задания на выполнение физических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Акробатические 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для перемещений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Игры в перетягивания </w:t>
            </w:r>
            <w:r>
              <w:rPr>
                <w:rFonts w:ascii="Times New Roman" w:hAnsi="Times New Roman"/>
                <w:color w:val="000000"/>
                <w:sz w:val="24"/>
              </w:rPr>
              <w:t>соперника в свою сторону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Туристическая игры «Пройди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бревну», «Сквозь бурелом». Игровое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задание: собери рюкзак в поход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специальных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упражнений: прыжки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прыжков через скакалку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скорость (30 м) и подготовка к сдаче норм ГТО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комбинаций танцевальных шагов и элементов танцевальных движений. Демонстрация комбинации упражнений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танцевальных шагов и элементов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общефизической подготовки на развитие координационно-скоростных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Проектная деятельность по подготовке личного </w:t>
            </w:r>
            <w:r>
              <w:rPr>
                <w:rFonts w:ascii="Times New Roman" w:hAnsi="Times New Roman"/>
                <w:color w:val="000000"/>
                <w:sz w:val="24"/>
              </w:rPr>
              <w:t>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по подготовке группового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и демонстрация техники стилей спортивного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упражнений для сдачи норм ГТО (по возрасту)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Туристические игры для тренировки координационных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способностей, ловкости, точности, координации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ГТО II ступени на координационно-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скоростные способности: прыжок в </w:t>
            </w:r>
            <w:r>
              <w:rPr>
                <w:rFonts w:ascii="Times New Roman" w:hAnsi="Times New Roman"/>
                <w:color w:val="000000"/>
                <w:sz w:val="24"/>
              </w:rPr>
              <w:t>длину с места толчком с двух ног; метание мяча в заданную плоскость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</w:tbl>
    <w:p w:rsidR="00512065" w:rsidRDefault="00512065">
      <w:pPr>
        <w:sectPr w:rsidR="005120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2065" w:rsidRDefault="00FD76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652"/>
        <w:gridCol w:w="1192"/>
        <w:gridCol w:w="1841"/>
        <w:gridCol w:w="1910"/>
        <w:gridCol w:w="1347"/>
        <w:gridCol w:w="2221"/>
      </w:tblGrid>
      <w:tr w:rsidR="00512065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2065" w:rsidRDefault="00512065">
            <w:pPr>
              <w:spacing w:after="0"/>
              <w:ind w:left="135"/>
            </w:pP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2065" w:rsidRDefault="005120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2065" w:rsidRDefault="00512065"/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 физического воспитания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здоровьеформирующими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физическими упражнениями: игры и игровые задания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определения динамики развития гибкости и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координационно-скоростных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комплексов упражнений на развитие гибкости и увеличения эластичности мышц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комплексов упражнений на развитие моторики; на увеличение подвижности суставов, формирование стопы и осанки; на укрепление мышц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тела. Моделирование игр и игровых заданий с выполнением комплексов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</w:t>
            </w:r>
            <w:r>
              <w:rPr>
                <w:rFonts w:ascii="Times New Roman" w:hAnsi="Times New Roman"/>
                <w:color w:val="000000"/>
                <w:sz w:val="24"/>
              </w:rPr>
              <w:t>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комплексов упражнений на укрепление мышц рук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комплексов упражнений на развитие гибкости </w:t>
            </w:r>
            <w:r>
              <w:rPr>
                <w:rFonts w:ascii="Times New Roman" w:hAnsi="Times New Roman"/>
                <w:color w:val="000000"/>
                <w:sz w:val="24"/>
              </w:rPr>
              <w:t>позвоночника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комплексов упражнений на развитие подвижности тазобедренных суставов; на развитие подвижности коленных и голеностопных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суставов; на развитие эластичности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комплексов упражнений с гимнастическими предметами для развития координации. Техника выполнения комплексов акробатических упражнений для развития координации. Техника выполнения комплексов упражнений с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гимнастическими предметами для развития координации. Техника выполнения комплексов танцевальных шагов для развития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Проектирование правил новых ролевых спортивных эстафет. Участие в спортивных эстафетах по </w:t>
            </w:r>
            <w:r>
              <w:rPr>
                <w:rFonts w:ascii="Times New Roman" w:hAnsi="Times New Roman"/>
                <w:color w:val="000000"/>
                <w:sz w:val="24"/>
              </w:rPr>
              <w:t>ролям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строевого,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походного шага, практика выполнения строевых команд. Демонстрация универсальных умений при выполнении организующих упражнений для групп. Демонстрация универсальных умений при выполнении организующих упражнений для групп при выполнении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базовых упражнений гимнастики для общей разминки. Демонстрация программы с базовыми упражнениями гимнастики для общей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перемещений: перекаты, повороты, прыжки, танцевальные шаги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комплексов упражнений общей гимнастики по видам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спортивных и туристических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Жизненно важные навыки и умения на уроках физической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Практика наблюдения за динамикой развития физических качеств и способностей. Проектирование индивидуальной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образовательной траектории для эффективного развития физических качеств и способностей. Составление комплексов утренней гимнастики, физкультминуток п</w:t>
            </w:r>
            <w:r>
              <w:rPr>
                <w:rFonts w:ascii="Times New Roman" w:hAnsi="Times New Roman"/>
                <w:color w:val="000000"/>
                <w:sz w:val="24"/>
              </w:rPr>
              <w:t>о целевым задачам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проведения спортивных ролевых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Демонстрация универсальных умений </w:t>
            </w:r>
            <w:r>
              <w:rPr>
                <w:rFonts w:ascii="Times New Roman" w:hAnsi="Times New Roman"/>
                <w:color w:val="000000"/>
                <w:sz w:val="24"/>
              </w:rPr>
              <w:t>управлять эмоциями в процессе учебной и игровой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демонстрации личных результатов при выполнении игровых заданий. Демонстрация личных результатов при выполнении игровых заданий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взаимодействия и сотрудничества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стилей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дыхания при плавании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имитационных упражнений на суше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специальных упражнений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ознакомления с плотностью и сопротивлением воды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выполнения погружения в воду с головой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подныривания и открывания глаз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всплывания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выдохов в воду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скольжения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использованием плавательных досок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удержания мяча при </w:t>
            </w:r>
            <w:r>
              <w:rPr>
                <w:rFonts w:ascii="Times New Roman" w:hAnsi="Times New Roman"/>
                <w:color w:val="000000"/>
                <w:sz w:val="24"/>
              </w:rPr>
              <w:t>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Демонстрация техники выполнения равновесий, </w:t>
            </w:r>
            <w:r>
              <w:rPr>
                <w:rFonts w:ascii="Times New Roman" w:hAnsi="Times New Roman"/>
                <w:color w:val="000000"/>
                <w:sz w:val="24"/>
              </w:rPr>
              <w:t>поворотов, прыжков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универсальных умений по взаимодействию в парах и группах при 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разучивании специальных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Правила техники безопасности при выполнении акробатических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соревновательной 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внутришкольных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ступени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туристических физических игр,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Приёмы безопасной жизнедеятельности на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Демонстрация контрольно-тестовых упражнений для 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определения динамики развития гибкости,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показательного выступления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Показательное выступление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12065" w:rsidRDefault="0051206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120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Pr="00DB114F" w:rsidRDefault="00FD763E">
            <w:pPr>
              <w:spacing w:after="0"/>
              <w:ind w:left="135"/>
              <w:rPr>
                <w:lang w:val="ru-RU"/>
              </w:rPr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 w:rsidRPr="00DB1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12065" w:rsidRDefault="00FD7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2065" w:rsidRDefault="00512065"/>
        </w:tc>
      </w:tr>
    </w:tbl>
    <w:p w:rsidR="00512065" w:rsidRDefault="00512065">
      <w:pPr>
        <w:sectPr w:rsidR="005120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2065" w:rsidRDefault="00512065">
      <w:pPr>
        <w:sectPr w:rsidR="005120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2065" w:rsidRDefault="00FD763E">
      <w:pPr>
        <w:spacing w:after="0"/>
        <w:ind w:left="120"/>
      </w:pPr>
      <w:bookmarkStart w:id="19" w:name="block-62389864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12065" w:rsidRDefault="00FD76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12065" w:rsidRDefault="00512065">
      <w:pPr>
        <w:spacing w:after="0" w:line="480" w:lineRule="auto"/>
        <w:ind w:left="120"/>
      </w:pPr>
    </w:p>
    <w:p w:rsidR="00512065" w:rsidRDefault="00512065">
      <w:pPr>
        <w:spacing w:after="0" w:line="480" w:lineRule="auto"/>
        <w:ind w:left="120"/>
      </w:pPr>
    </w:p>
    <w:p w:rsidR="00512065" w:rsidRDefault="00512065">
      <w:pPr>
        <w:spacing w:after="0"/>
        <w:ind w:left="120"/>
      </w:pPr>
    </w:p>
    <w:p w:rsidR="00512065" w:rsidRDefault="00FD76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12065" w:rsidRDefault="00512065">
      <w:pPr>
        <w:spacing w:after="0" w:line="480" w:lineRule="auto"/>
        <w:ind w:left="120"/>
      </w:pPr>
    </w:p>
    <w:p w:rsidR="00512065" w:rsidRDefault="00512065">
      <w:pPr>
        <w:spacing w:after="0"/>
        <w:ind w:left="120"/>
      </w:pPr>
    </w:p>
    <w:p w:rsidR="00512065" w:rsidRPr="00DB114F" w:rsidRDefault="00FD763E">
      <w:pPr>
        <w:spacing w:after="0" w:line="480" w:lineRule="auto"/>
        <w:ind w:left="120"/>
        <w:rPr>
          <w:lang w:val="ru-RU"/>
        </w:rPr>
      </w:pPr>
      <w:r w:rsidRPr="00DB114F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DB114F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512065" w:rsidRPr="00DB114F" w:rsidRDefault="00512065">
      <w:pPr>
        <w:spacing w:after="0" w:line="480" w:lineRule="auto"/>
        <w:ind w:left="120"/>
        <w:rPr>
          <w:lang w:val="ru-RU"/>
        </w:rPr>
      </w:pPr>
    </w:p>
    <w:p w:rsidR="00512065" w:rsidRPr="00DB114F" w:rsidRDefault="00512065">
      <w:pPr>
        <w:rPr>
          <w:lang w:val="ru-RU"/>
        </w:rPr>
        <w:sectPr w:rsidR="00512065" w:rsidRPr="00DB114F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FD763E" w:rsidRPr="00DB114F" w:rsidRDefault="00FD763E">
      <w:pPr>
        <w:rPr>
          <w:lang w:val="ru-RU"/>
        </w:rPr>
      </w:pPr>
    </w:p>
    <w:sectPr w:rsidR="00FD763E" w:rsidRPr="00DB11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12065"/>
    <w:rsid w:val="00512065"/>
    <w:rsid w:val="00DB114F"/>
    <w:rsid w:val="00FD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82</Pages>
  <Words>15855</Words>
  <Characters>90379</Characters>
  <Application>Microsoft Office Word</Application>
  <DocSecurity>0</DocSecurity>
  <Lines>753</Lines>
  <Paragraphs>212</Paragraphs>
  <ScaleCrop>false</ScaleCrop>
  <Company/>
  <LinksUpToDate>false</LinksUpToDate>
  <CharactersWithSpaces>106022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2025-09-15T08:51:00Z</dcterms:created>
  <dcterms:modified xsi:type="dcterms:W3CDTF">2025-09-15T08:52:00Z</dcterms:modified>
</cp:coreProperties>
</file>